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149E49" w14:textId="20F9A2D7" w:rsidR="00846ED2" w:rsidRPr="006D3CAF" w:rsidRDefault="007C1414" w:rsidP="008653AA">
      <w:pPr>
        <w:pStyle w:val="af5"/>
        <w:rPr>
          <w:rFonts w:hint="default"/>
        </w:rPr>
      </w:pPr>
      <w:r>
        <w:t>別添</w:t>
      </w:r>
      <w:r w:rsidR="00582FFE">
        <w:t>１</w:t>
      </w:r>
    </w:p>
    <w:p w14:paraId="31F703E8" w14:textId="77777777" w:rsidR="007C1414" w:rsidRPr="006D3CAF" w:rsidRDefault="007C1414">
      <w:pPr>
        <w:spacing w:line="16.15pt" w:lineRule="exact"/>
        <w:rPr>
          <w:rFonts w:hAnsi="ＭＳ 明朝" w:hint="default"/>
          <w:color w:val="auto"/>
        </w:rPr>
      </w:pPr>
    </w:p>
    <w:p w14:paraId="247EF80A" w14:textId="4A53815A"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養殖業体質強化緊急総合対策事業</w:t>
      </w:r>
      <w:r>
        <w:rPr>
          <w:rFonts w:hAnsi="ＭＳ 明朝" w:cs="Times New Roman"/>
          <w:b/>
          <w:color w:val="auto"/>
          <w:kern w:val="2"/>
          <w:sz w:val="28"/>
          <w:szCs w:val="28"/>
        </w:rPr>
        <w:t>のうち</w:t>
      </w:r>
    </w:p>
    <w:p w14:paraId="35FE6F26" w14:textId="463CA70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w:t>
      </w:r>
      <w:r w:rsidR="00CA2CC8">
        <w:rPr>
          <w:rFonts w:hAnsi="ＭＳ 明朝" w:cs="Times New Roman"/>
          <w:b/>
          <w:color w:val="auto"/>
          <w:kern w:val="2"/>
          <w:sz w:val="28"/>
          <w:szCs w:val="28"/>
        </w:rPr>
        <w:t>給餌効率の向上支援</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CA2CC8" w:rsidRDefault="00CA6601">
      <w:pPr>
        <w:spacing w:line="16.15pt" w:lineRule="exact"/>
        <w:rPr>
          <w:rFonts w:hAnsi="ＭＳ 明朝" w:hint="default"/>
          <w:color w:val="auto"/>
        </w:rPr>
      </w:pPr>
      <w:r w:rsidRPr="00CA2CC8">
        <w:rPr>
          <w:rFonts w:hAnsi="ＭＳ 明朝"/>
          <w:color w:val="auto"/>
        </w:rPr>
        <w:t>（１）</w:t>
      </w:r>
      <w:r w:rsidR="005A0284" w:rsidRPr="00CA2CC8">
        <w:rPr>
          <w:rFonts w:hAnsi="ＭＳ 明朝"/>
          <w:color w:val="auto"/>
        </w:rPr>
        <w:t>企業又は</w:t>
      </w:r>
      <w:r w:rsidRPr="00CA2CC8">
        <w:rPr>
          <w:rFonts w:hAnsi="ＭＳ 明朝"/>
          <w:color w:val="auto"/>
        </w:rPr>
        <w:t>団体の概要</w:t>
      </w:r>
      <w:r w:rsidR="006C52B6" w:rsidRPr="00CA2CC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412CEC">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12BBC389" w14:textId="17E59846" w:rsidR="005A0284" w:rsidRDefault="005A0284">
      <w:pPr>
        <w:spacing w:line="16.15pt" w:lineRule="exact"/>
        <w:rPr>
          <w:rFonts w:hAnsi="ＭＳ 明朝" w:hint="default"/>
          <w:color w:val="auto"/>
        </w:rPr>
      </w:pPr>
    </w:p>
    <w:p w14:paraId="1CD70976" w14:textId="77777777" w:rsidR="00E47CC9" w:rsidRDefault="00E47CC9">
      <w:pPr>
        <w:spacing w:line="16.15pt" w:lineRule="exact"/>
        <w:rPr>
          <w:rFonts w:hAnsi="ＭＳ 明朝" w:hint="default"/>
          <w:color w:val="auto"/>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CA2CC8" w:rsidRDefault="00846ED2">
      <w:pPr>
        <w:spacing w:line="16.15pt" w:lineRule="exact"/>
        <w:rPr>
          <w:rFonts w:hAnsi="ＭＳ 明朝" w:hint="default"/>
          <w:color w:val="auto"/>
        </w:rPr>
      </w:pPr>
      <w:r w:rsidRPr="00CA2CC8">
        <w:rPr>
          <w:rFonts w:hAnsi="ＭＳ 明朝"/>
          <w:color w:val="auto"/>
        </w:rPr>
        <w:t>（１）</w:t>
      </w:r>
      <w:r w:rsidR="00E47CC9" w:rsidRPr="00CA2CC8">
        <w:rPr>
          <w:rFonts w:hAnsi="ＭＳ 明朝"/>
          <w:color w:val="auto"/>
        </w:rPr>
        <w:t>事業の目的</w:t>
      </w:r>
    </w:p>
    <w:p w14:paraId="1AC30E0C" w14:textId="77777777" w:rsidR="00E47CC9" w:rsidRPr="00CA2CC8" w:rsidRDefault="00E47CC9" w:rsidP="00E47CC9">
      <w:pPr>
        <w:pStyle w:val="af4"/>
        <w:numPr>
          <w:ilvl w:val="1"/>
          <w:numId w:val="1"/>
        </w:numPr>
        <w:spacing w:line="0pt" w:lineRule="atLeast"/>
        <w:ind w:startChars="0"/>
        <w:rPr>
          <w:rFonts w:ascii="ＭＳ 明朝" w:hAnsi="ＭＳ 明朝"/>
          <w:color w:val="0070C0"/>
          <w:sz w:val="24"/>
        </w:rPr>
      </w:pPr>
      <w:r w:rsidRPr="00CA2CC8">
        <w:rPr>
          <w:rFonts w:ascii="ＭＳ 明朝" w:hAnsi="ＭＳ 明朝" w:hint="eastAsia"/>
          <w:color w:val="0070C0"/>
          <w:sz w:val="24"/>
        </w:rPr>
        <w:t>事業に取り組む理由・背景を記載してください。</w:t>
      </w:r>
    </w:p>
    <w:p w14:paraId="05B6DC15" w14:textId="55239BB0" w:rsidR="009C045E" w:rsidRDefault="009C045E">
      <w:pPr>
        <w:spacing w:line="16.15pt" w:lineRule="exact"/>
        <w:rPr>
          <w:rFonts w:hAnsi="ＭＳ 明朝" w:hint="default"/>
          <w:color w:val="auto"/>
        </w:rPr>
      </w:pPr>
    </w:p>
    <w:p w14:paraId="5218A1F4" w14:textId="14E23358" w:rsidR="009F7F17" w:rsidRDefault="009F7F17">
      <w:pPr>
        <w:spacing w:line="16.15pt" w:lineRule="exact"/>
        <w:rPr>
          <w:rFonts w:hAnsi="ＭＳ 明朝" w:hint="default"/>
          <w:color w:val="auto"/>
        </w:rPr>
      </w:pPr>
      <w:r>
        <w:rPr>
          <w:rFonts w:hAnsi="ＭＳ 明朝"/>
          <w:color w:val="auto"/>
        </w:rPr>
        <w:t>（２）対象魚種名</w:t>
      </w:r>
    </w:p>
    <w:p w14:paraId="17C0A917" w14:textId="1E05F11E" w:rsidR="009F7F17" w:rsidRDefault="009F7F17">
      <w:pPr>
        <w:spacing w:line="16.15pt" w:lineRule="exact"/>
        <w:rPr>
          <w:rFonts w:hAnsi="ＭＳ 明朝" w:hint="default"/>
          <w:color w:val="auto"/>
        </w:rPr>
      </w:pPr>
      <w:r>
        <w:rPr>
          <w:rFonts w:hAnsi="ＭＳ 明朝"/>
          <w:color w:val="auto"/>
        </w:rPr>
        <w:t xml:space="preserve">　　　</w:t>
      </w:r>
    </w:p>
    <w:p w14:paraId="50D5B681" w14:textId="77777777" w:rsidR="009F7F17" w:rsidRPr="00CA2CC8" w:rsidRDefault="009F7F17">
      <w:pPr>
        <w:spacing w:line="16.15pt" w:lineRule="exact"/>
        <w:rPr>
          <w:rFonts w:hAnsi="ＭＳ 明朝" w:hint="default"/>
          <w:color w:val="auto"/>
        </w:rPr>
      </w:pPr>
    </w:p>
    <w:p w14:paraId="5325C002" w14:textId="5DDD1907" w:rsidR="00846ED2" w:rsidRPr="00CA2CC8" w:rsidRDefault="00846ED2">
      <w:pPr>
        <w:spacing w:line="16.15pt" w:lineRule="exact"/>
        <w:rPr>
          <w:rFonts w:hAnsi="ＭＳ 明朝" w:hint="default"/>
          <w:color w:val="auto"/>
        </w:rPr>
      </w:pPr>
      <w:r w:rsidRPr="00CA2CC8">
        <w:rPr>
          <w:rFonts w:hAnsi="ＭＳ 明朝"/>
          <w:color w:val="auto"/>
        </w:rPr>
        <w:t>（</w:t>
      </w:r>
      <w:r w:rsidR="009F7F17">
        <w:rPr>
          <w:rFonts w:hAnsi="ＭＳ 明朝"/>
          <w:color w:val="auto"/>
        </w:rPr>
        <w:t>３</w:t>
      </w:r>
      <w:r w:rsidRPr="00CA2CC8">
        <w:rPr>
          <w:rFonts w:hAnsi="ＭＳ 明朝"/>
          <w:color w:val="auto"/>
        </w:rPr>
        <w:t>）</w:t>
      </w:r>
      <w:r w:rsidR="00E47CC9" w:rsidRPr="00CA2CC8">
        <w:rPr>
          <w:rFonts w:hAnsi="ＭＳ 明朝"/>
          <w:color w:val="auto"/>
        </w:rPr>
        <w:t>事業内容</w:t>
      </w:r>
    </w:p>
    <w:p w14:paraId="5316DD32" w14:textId="7DECF683" w:rsidR="00E47CC9" w:rsidRPr="00CA2CC8" w:rsidRDefault="00E47CC9" w:rsidP="00E47CC9">
      <w:pPr>
        <w:pStyle w:val="af4"/>
        <w:numPr>
          <w:ilvl w:val="1"/>
          <w:numId w:val="1"/>
        </w:numPr>
        <w:spacing w:line="0pt" w:lineRule="atLeast"/>
        <w:ind w:startChars="0"/>
        <w:jc w:val="start"/>
        <w:rPr>
          <w:rFonts w:hAnsi="ＭＳ 明朝"/>
          <w:color w:val="0070C0"/>
        </w:rPr>
      </w:pPr>
      <w:r w:rsidRPr="00CA2CC8">
        <w:rPr>
          <w:rFonts w:hAnsi="ＭＳ 明朝" w:hint="eastAsia"/>
          <w:color w:val="0070C0"/>
        </w:rPr>
        <w:t>事業の内容について、具体的かつ詳細に記述してください。図表、写真等を用いて分かりやすく記載してください。目標を十分達成可能と考える理由についても可能な範囲で記載してください。</w:t>
      </w:r>
    </w:p>
    <w:p w14:paraId="2F3096BD" w14:textId="771C48E7" w:rsidR="00E47CC9" w:rsidRPr="00CA2CC8" w:rsidRDefault="00E47CC9" w:rsidP="00E47CC9">
      <w:pPr>
        <w:numPr>
          <w:ilvl w:val="1"/>
          <w:numId w:val="1"/>
        </w:numPr>
        <w:overflowPunct/>
        <w:spacing w:line="0pt" w:lineRule="atLeast"/>
        <w:jc w:val="start"/>
        <w:textAlignment w:val="auto"/>
        <w:rPr>
          <w:rFonts w:hAnsi="ＭＳ 明朝" w:cs="Times New Roman" w:hint="default"/>
          <w:color w:val="0070C0"/>
          <w:kern w:val="2"/>
          <w:szCs w:val="24"/>
        </w:rPr>
      </w:pPr>
      <w:r w:rsidRPr="00CA2CC8">
        <w:rPr>
          <w:rFonts w:hAnsi="ＭＳ 明朝" w:cs="Times New Roman"/>
          <w:color w:val="0070C0"/>
          <w:kern w:val="2"/>
          <w:szCs w:val="24"/>
        </w:rPr>
        <w:t>事業内容がわかる既存資料（パンフレット等）があれば、添付してください。</w:t>
      </w:r>
    </w:p>
    <w:p w14:paraId="4A614431" w14:textId="64FFCF55" w:rsidR="00E47CC9" w:rsidRDefault="00E47CC9" w:rsidP="00E47CC9">
      <w:pPr>
        <w:overflowPunct/>
        <w:spacing w:line="16.15pt" w:lineRule="exact"/>
        <w:ind w:start="39pt"/>
        <w:jc w:val="start"/>
        <w:textAlignment w:val="auto"/>
        <w:rPr>
          <w:rFonts w:hAnsi="ＭＳ 明朝" w:hint="default"/>
          <w:color w:val="auto"/>
        </w:rPr>
      </w:pPr>
    </w:p>
    <w:p w14:paraId="44C1DC00" w14:textId="77777777" w:rsidR="009F7F17" w:rsidRDefault="009F7F17" w:rsidP="00E47CC9">
      <w:pPr>
        <w:overflowPunct/>
        <w:spacing w:line="16.15pt" w:lineRule="exact"/>
        <w:ind w:start="39pt"/>
        <w:jc w:val="start"/>
        <w:textAlignment w:val="auto"/>
        <w:rPr>
          <w:rFonts w:hAnsi="ＭＳ 明朝" w:hint="default"/>
          <w:color w:val="auto"/>
        </w:rPr>
      </w:pPr>
    </w:p>
    <w:p w14:paraId="2A9EE1A7" w14:textId="5F004BF3" w:rsidR="00846ED2" w:rsidRPr="00CA2CC8" w:rsidRDefault="00E47CC9">
      <w:pPr>
        <w:spacing w:line="16.15pt" w:lineRule="exact"/>
        <w:rPr>
          <w:rFonts w:hAnsi="ＭＳ 明朝" w:hint="default"/>
          <w:color w:val="auto"/>
        </w:rPr>
      </w:pPr>
      <w:r w:rsidRPr="00CA2CC8">
        <w:rPr>
          <w:rFonts w:hAnsi="ＭＳ 明朝"/>
          <w:color w:val="auto"/>
        </w:rPr>
        <w:t>（</w:t>
      </w:r>
      <w:r w:rsidR="009F7F17">
        <w:rPr>
          <w:rFonts w:hAnsi="ＭＳ 明朝"/>
          <w:color w:val="auto"/>
        </w:rPr>
        <w:t>４</w:t>
      </w:r>
      <w:r w:rsidRPr="00CA2CC8">
        <w:rPr>
          <w:rFonts w:hAnsi="ＭＳ 明朝"/>
          <w:color w:val="auto"/>
        </w:rPr>
        <w:t>）</w:t>
      </w:r>
      <w:r w:rsidR="00846ED2" w:rsidRPr="00CA2CC8">
        <w:rPr>
          <w:rFonts w:hAnsi="ＭＳ 明朝"/>
          <w:color w:val="auto"/>
        </w:rPr>
        <w:t>事業</w:t>
      </w:r>
      <w:r w:rsidR="00FC18CF" w:rsidRPr="00CA2CC8">
        <w:rPr>
          <w:rFonts w:hAnsi="ＭＳ 明朝"/>
          <w:color w:val="auto"/>
        </w:rPr>
        <w:t>スケジュール</w:t>
      </w:r>
    </w:p>
    <w:p w14:paraId="0410DBE9" w14:textId="74C83512" w:rsidR="00E47CC9" w:rsidRPr="00390CA6"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lastRenderedPageBreak/>
        <w:t>※ 開始から終了までの取組みスケジュールを記載してください。</w:t>
      </w:r>
    </w:p>
    <w:p w14:paraId="15D13092" w14:textId="2258F0B3" w:rsidR="00E47CC9" w:rsidRPr="00390CA6"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t>※ 必要に応じて事業計画を補助的に説明する別紙を添付してください。</w:t>
      </w:r>
    </w:p>
    <w:p w14:paraId="4916BA79" w14:textId="77777777" w:rsidR="00CA2CC8" w:rsidRPr="00E47CC9" w:rsidRDefault="00CA2CC8" w:rsidP="00E47CC9">
      <w:pPr>
        <w:overflowPunct/>
        <w:spacing w:line="0pt" w:lineRule="atLeast"/>
        <w:ind w:startChars="175" w:start="42.80pt" w:hangingChars="175" w:hanging="21.45pt"/>
        <w:textAlignment w:val="auto"/>
        <w:rPr>
          <w:rFonts w:hAnsi="ＭＳ 明朝" w:cs="Times New Roman" w:hint="default"/>
          <w:b/>
          <w:kern w:val="2"/>
          <w:szCs w:val="24"/>
        </w:rPr>
      </w:pP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CA2CC8" w:rsidRPr="00E47CC9" w14:paraId="6AC6BE88" w14:textId="77777777" w:rsidTr="00CA2CC8">
        <w:trPr>
          <w:trHeight w:val="341"/>
          <w:jc w:val="end"/>
        </w:trPr>
        <w:tc>
          <w:tcPr>
            <w:tcW w:w="332.90pt" w:type="dxa"/>
            <w:shd w:val="clear" w:color="auto" w:fill="D9D9D9"/>
            <w:vAlign w:val="center"/>
          </w:tcPr>
          <w:p w14:paraId="154109F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実施内容</w:t>
            </w:r>
          </w:p>
        </w:tc>
        <w:tc>
          <w:tcPr>
            <w:tcW w:w="137.70pt" w:type="dxa"/>
            <w:shd w:val="clear" w:color="auto" w:fill="D9D9D9"/>
            <w:vAlign w:val="center"/>
          </w:tcPr>
          <w:p w14:paraId="7B28E42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実施時期</w:t>
            </w:r>
          </w:p>
        </w:tc>
      </w:tr>
      <w:tr w:rsidR="00E47CC9" w:rsidRPr="00E47CC9" w14:paraId="614EDB07" w14:textId="77777777" w:rsidTr="00CA2CC8">
        <w:trPr>
          <w:trHeight w:val="341"/>
          <w:jc w:val="end"/>
        </w:trPr>
        <w:tc>
          <w:tcPr>
            <w:tcW w:w="332.90pt" w:type="dxa"/>
            <w:shd w:val="clear" w:color="auto" w:fill="auto"/>
            <w:vAlign w:val="center"/>
          </w:tcPr>
          <w:p w14:paraId="6588512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3F8CDFDD" w14:textId="77777777" w:rsidTr="00CA2CC8">
        <w:trPr>
          <w:trHeight w:val="341"/>
          <w:jc w:val="end"/>
        </w:trPr>
        <w:tc>
          <w:tcPr>
            <w:tcW w:w="332.90pt" w:type="dxa"/>
            <w:shd w:val="clear" w:color="auto" w:fill="auto"/>
            <w:vAlign w:val="center"/>
          </w:tcPr>
          <w:p w14:paraId="29358EB6"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CA2CC8">
        <w:trPr>
          <w:trHeight w:val="341"/>
          <w:jc w:val="end"/>
        </w:trPr>
        <w:tc>
          <w:tcPr>
            <w:tcW w:w="332.90pt" w:type="dxa"/>
            <w:shd w:val="clear" w:color="auto" w:fill="auto"/>
            <w:vAlign w:val="center"/>
          </w:tcPr>
          <w:p w14:paraId="1A74FB0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CA2CC8">
        <w:trPr>
          <w:trHeight w:val="340"/>
          <w:jc w:val="end"/>
        </w:trPr>
        <w:tc>
          <w:tcPr>
            <w:tcW w:w="332.90pt" w:type="dxa"/>
            <w:shd w:val="clear" w:color="auto" w:fill="auto"/>
          </w:tcPr>
          <w:p w14:paraId="36BAD306" w14:textId="77777777" w:rsidR="00E47CC9" w:rsidRPr="00CA2CC8" w:rsidRDefault="00E47CC9" w:rsidP="00CA2CC8">
            <w:pPr>
              <w:overflowPunct/>
              <w:spacing w:line="0pt" w:lineRule="atLeast"/>
              <w:ind w:start="18pt"/>
              <w:jc w:val="start"/>
              <w:textAlignment w:val="auto"/>
              <w:rPr>
                <w:rFonts w:hAnsi="ＭＳ 明朝" w:cs="Times New Roman" w:hint="default"/>
                <w:bCs/>
                <w:color w:val="0070C0"/>
                <w:kern w:val="2"/>
                <w:szCs w:val="24"/>
              </w:rPr>
            </w:pPr>
          </w:p>
        </w:tc>
        <w:tc>
          <w:tcPr>
            <w:tcW w:w="137.70pt" w:type="dxa"/>
            <w:shd w:val="clear" w:color="auto" w:fill="auto"/>
          </w:tcPr>
          <w:p w14:paraId="383E5C74" w14:textId="77777777" w:rsidR="00E47CC9" w:rsidRPr="00CA2CC8" w:rsidRDefault="00E47CC9" w:rsidP="00CA2CC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CA2CC8">
        <w:trPr>
          <w:trHeight w:val="340"/>
          <w:jc w:val="end"/>
        </w:trPr>
        <w:tc>
          <w:tcPr>
            <w:tcW w:w="332.90pt" w:type="dxa"/>
            <w:shd w:val="clear" w:color="auto" w:fill="auto"/>
          </w:tcPr>
          <w:p w14:paraId="49D4CE37" w14:textId="77777777" w:rsidR="00E47CC9" w:rsidRPr="00CA2CC8" w:rsidRDefault="00E47CC9" w:rsidP="00CA2CC8">
            <w:pPr>
              <w:overflowPunct/>
              <w:spacing w:line="0pt" w:lineRule="atLeast"/>
              <w:jc w:val="start"/>
              <w:textAlignment w:val="auto"/>
              <w:rPr>
                <w:rFonts w:hAnsi="ＭＳ 明朝" w:cs="Times New Roman" w:hint="default"/>
                <w:bCs/>
                <w:color w:val="0070C0"/>
                <w:kern w:val="2"/>
                <w:szCs w:val="24"/>
              </w:rPr>
            </w:pPr>
          </w:p>
        </w:tc>
        <w:tc>
          <w:tcPr>
            <w:tcW w:w="137.70pt" w:type="dxa"/>
            <w:shd w:val="clear" w:color="auto" w:fill="auto"/>
          </w:tcPr>
          <w:p w14:paraId="03F7FA1D" w14:textId="77777777" w:rsidR="00E47CC9" w:rsidRPr="00CA2CC8" w:rsidRDefault="00E47CC9" w:rsidP="00CA2CC8">
            <w:pPr>
              <w:overflowPunct/>
              <w:spacing w:line="0pt" w:lineRule="atLeast"/>
              <w:textAlignment w:val="auto"/>
              <w:rPr>
                <w:rFonts w:hAnsi="ＭＳ 明朝" w:cs="Times New Roman" w:hint="default"/>
                <w:bCs/>
                <w:color w:val="auto"/>
                <w:kern w:val="2"/>
                <w:szCs w:val="24"/>
              </w:rPr>
            </w:pPr>
          </w:p>
        </w:tc>
      </w:tr>
    </w:tbl>
    <w:p w14:paraId="34B41568" w14:textId="5BBD83AD" w:rsidR="001106DD" w:rsidRDefault="001106DD">
      <w:pPr>
        <w:spacing w:line="16.15pt" w:lineRule="exact"/>
        <w:rPr>
          <w:rFonts w:hAnsi="ＭＳ 明朝" w:hint="default"/>
          <w:color w:val="auto"/>
        </w:rPr>
      </w:pPr>
    </w:p>
    <w:p w14:paraId="2539E276" w14:textId="77777777" w:rsidR="00E47CC9" w:rsidRPr="00CA2CC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CA2CC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CA2CC8">
        <w:trPr>
          <w:trHeight w:val="4644"/>
          <w:jc w:val="end"/>
        </w:trPr>
        <w:tc>
          <w:tcPr>
            <w:tcW w:w="470.60pt" w:type="dxa"/>
            <w:shd w:val="clear" w:color="auto" w:fill="auto"/>
          </w:tcPr>
          <w:p w14:paraId="07CBFCC7"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hAnsi="ＭＳ 明朝" w:cs="Times New Roman"/>
                <w:color w:val="0070C0"/>
                <w:kern w:val="2"/>
                <w:szCs w:val="24"/>
              </w:rPr>
              <w:t xml:space="preserve">※ </w:t>
            </w:r>
            <w:r w:rsidRPr="00390CA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ascii="Century" w:hAnsi="Century" w:cs="Times New Roman"/>
                <w:color w:val="0070C0"/>
                <w:kern w:val="2"/>
                <w:szCs w:val="24"/>
              </w:rPr>
              <w:t>※</w:t>
            </w:r>
            <w:r w:rsidRPr="00390CA6">
              <w:rPr>
                <w:rFonts w:ascii="Century" w:hAnsi="Century" w:cs="Times New Roman"/>
                <w:color w:val="0070C0"/>
                <w:kern w:val="2"/>
                <w:szCs w:val="24"/>
              </w:rPr>
              <w:t xml:space="preserve"> </w:t>
            </w:r>
            <w:r w:rsidRPr="00390CA6">
              <w:rPr>
                <w:rFonts w:ascii="Century" w:hAnsi="Century" w:cs="Times New Roman"/>
                <w:color w:val="0070C0"/>
                <w:kern w:val="2"/>
                <w:szCs w:val="24"/>
              </w:rPr>
              <w:t>枠の大きさは適宜調整してください。</w:t>
            </w:r>
          </w:p>
          <w:p w14:paraId="3408F6AB" w14:textId="0BC99C1F" w:rsidR="00E47CC9" w:rsidRPr="00CA2CC8" w:rsidRDefault="00E47CC9" w:rsidP="00CA2CC8">
            <w:pPr>
              <w:overflowPunct/>
              <w:spacing w:line="0pt" w:lineRule="atLeast"/>
              <w:textAlignment w:val="auto"/>
              <w:rPr>
                <w:rFonts w:hAnsi="ＭＳ 明朝" w:cs="Times New Roman" w:hint="default"/>
                <w:b/>
                <w:color w:val="auto"/>
                <w:kern w:val="2"/>
                <w:szCs w:val="24"/>
              </w:rPr>
            </w:pPr>
          </w:p>
        </w:tc>
      </w:tr>
    </w:tbl>
    <w:p w14:paraId="72C5DC7A" w14:textId="12B71048" w:rsidR="00E47CC9" w:rsidRDefault="000B6838">
      <w:pPr>
        <w:spacing w:line="16.15pt" w:lineRule="exact"/>
        <w:rPr>
          <w:rFonts w:hAnsi="ＭＳ 明朝" w:hint="default"/>
          <w:color w:val="auto"/>
        </w:rPr>
      </w:pPr>
      <w:r>
        <w:rPr>
          <w:rFonts w:hint="default"/>
          <w:noProof/>
        </w:rPr>
        <w:drawing>
          <wp:anchor distT="0" distB="0" distL="114300" distR="114300" simplePos="0" relativeHeight="251663360" behindDoc="0" locked="0" layoutInCell="1" allowOverlap="1" wp14:anchorId="4D47D9E9" wp14:editId="0CE39AD2">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20B8CF69" w:rsidR="00E47CC9" w:rsidRPr="00CA2CC8" w:rsidRDefault="00E47CC9" w:rsidP="00E47CC9">
      <w:pPr>
        <w:overflowPunct/>
        <w:spacing w:line="0pt" w:lineRule="atLeast"/>
        <w:textAlignment w:val="auto"/>
        <w:rPr>
          <w:rFonts w:hAnsi="ＭＳ 明朝" w:cs="Times New Roman" w:hint="default"/>
          <w:bCs/>
          <w:color w:val="auto"/>
          <w:kern w:val="2"/>
          <w:sz w:val="21"/>
          <w:szCs w:val="21"/>
        </w:rPr>
      </w:pPr>
      <w:r w:rsidRPr="00CA2CC8">
        <w:rPr>
          <w:rFonts w:hAnsi="ＭＳ 明朝" w:cs="Times New Roman"/>
          <w:bCs/>
          <w:color w:val="auto"/>
          <w:kern w:val="2"/>
          <w:sz w:val="21"/>
          <w:szCs w:val="21"/>
        </w:rPr>
        <w:t>（６）提案者のアピールポイント（実績等）</w:t>
      </w:r>
    </w:p>
    <w:p w14:paraId="0A9E6E73" w14:textId="3F5F9809" w:rsidR="00E47CC9" w:rsidRPr="00E47CC9" w:rsidRDefault="000B6838"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B5BE4A6">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7E6DC59" w14:textId="12143E72" w:rsidR="00846ED2" w:rsidRPr="00E47CC9" w:rsidRDefault="00E47CC9">
      <w:pPr>
        <w:spacing w:line="16.15pt" w:lineRule="exact"/>
        <w:rPr>
          <w:rFonts w:hAnsi="ＭＳ 明朝" w:hint="default"/>
          <w:b/>
          <w:bCs/>
          <w:color w:val="auto"/>
        </w:rPr>
      </w:pPr>
      <w:r w:rsidRPr="00E47CC9">
        <w:rPr>
          <w:rFonts w:hAnsi="ＭＳ 明朝"/>
          <w:b/>
          <w:bCs/>
          <w:color w:val="auto"/>
        </w:rPr>
        <w:t>３</w:t>
      </w:r>
      <w:r w:rsidR="00694900" w:rsidRPr="00E47CC9">
        <w:rPr>
          <w:rFonts w:hAnsi="ＭＳ 明朝"/>
          <w:b/>
          <w:bCs/>
          <w:color w:val="auto"/>
        </w:rPr>
        <w:t>．成果目標</w:t>
      </w:r>
    </w:p>
    <w:p w14:paraId="1692632B" w14:textId="2C499EF5" w:rsidR="005D48E5" w:rsidRPr="006D3CAF" w:rsidRDefault="005D48E5" w:rsidP="0061175A">
      <w:pPr>
        <w:spacing w:line="16.15pt" w:lineRule="exact"/>
        <w:rPr>
          <w:rFonts w:hAnsi="ＭＳ 明朝" w:hint="default"/>
          <w:color w:val="auto"/>
        </w:rPr>
      </w:pPr>
      <w:r w:rsidRPr="006D3CAF">
        <w:rPr>
          <w:rFonts w:hAnsi="ＭＳ 明朝"/>
          <w:color w:val="auto"/>
        </w:rPr>
        <w:t>（１）令和</w:t>
      </w:r>
      <w:r w:rsidR="00CA2CC8">
        <w:rPr>
          <w:rFonts w:hAnsi="ＭＳ 明朝"/>
          <w:color w:val="auto"/>
        </w:rPr>
        <w:t>７</w:t>
      </w:r>
      <w:r w:rsidRPr="006D3CAF">
        <w:rPr>
          <w:rFonts w:hAnsi="ＭＳ 明朝"/>
          <w:color w:val="auto"/>
        </w:rPr>
        <w:t>年度における</w:t>
      </w:r>
      <w:r w:rsidR="007C7D00">
        <w:rPr>
          <w:rFonts w:hAnsi="ＭＳ 明朝"/>
          <w:color w:val="auto"/>
        </w:rPr>
        <w:t>飼料転換効率</w:t>
      </w:r>
      <w:r w:rsidR="00CA2CC8">
        <w:rPr>
          <w:rFonts w:hAnsi="ＭＳ 明朝"/>
          <w:color w:val="auto"/>
        </w:rPr>
        <w:t>の</w:t>
      </w:r>
      <w:r w:rsidR="007C7D00">
        <w:rPr>
          <w:rFonts w:hAnsi="ＭＳ 明朝"/>
          <w:color w:val="auto"/>
        </w:rPr>
        <w:t>向上</w:t>
      </w:r>
      <w:r w:rsidR="00CA2CC8">
        <w:rPr>
          <w:rFonts w:hAnsi="ＭＳ 明朝"/>
          <w:color w:val="auto"/>
        </w:rPr>
        <w:t>率</w:t>
      </w:r>
      <w:r w:rsidR="003100C0" w:rsidRPr="006D3CAF">
        <w:rPr>
          <w:rFonts w:hAnsi="ＭＳ 明朝"/>
          <w:color w:val="auto"/>
        </w:rPr>
        <w:t>：</w:t>
      </w:r>
      <w:r w:rsidR="00CA2CC8">
        <w:rPr>
          <w:rFonts w:hAnsi="ＭＳ 明朝"/>
          <w:color w:val="auto"/>
        </w:rPr>
        <w:t xml:space="preserve">　</w:t>
      </w:r>
      <w:r w:rsidRPr="006D3CAF">
        <w:rPr>
          <w:rFonts w:hAnsi="ＭＳ 明朝"/>
          <w:color w:val="auto"/>
        </w:rPr>
        <w:t xml:space="preserve">　</w:t>
      </w:r>
      <w:r w:rsidR="00166435" w:rsidRPr="006D3CAF">
        <w:rPr>
          <w:rFonts w:hAnsi="ＭＳ 明朝"/>
          <w:color w:val="auto"/>
        </w:rPr>
        <w:t xml:space="preserve">　</w:t>
      </w:r>
      <w:r w:rsidR="0061175A">
        <w:rPr>
          <w:rFonts w:hAnsi="ＭＳ 明朝"/>
          <w:color w:val="auto"/>
        </w:rPr>
        <w:t>(</w:t>
      </w:r>
      <w:r w:rsidR="0061175A">
        <w:rPr>
          <w:rFonts w:hAnsi="ＭＳ 明朝" w:hint="default"/>
          <w:color w:val="auto"/>
        </w:rPr>
        <w:t xml:space="preserve">%) </w:t>
      </w:r>
    </w:p>
    <w:p w14:paraId="08F33760" w14:textId="26A77A2E"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687F7F">
        <w:rPr>
          <w:rFonts w:hAnsi="ＭＳ 明朝"/>
          <w:color w:val="auto"/>
        </w:rPr>
        <w:t>令和２</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687F7F">
        <w:rPr>
          <w:rFonts w:hAnsi="ＭＳ 明朝"/>
          <w:color w:val="auto"/>
        </w:rPr>
        <w:t>令和４</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CA2CC8">
        <w:rPr>
          <w:rFonts w:hAnsi="ＭＳ 明朝"/>
          <w:color w:val="auto"/>
        </w:rPr>
        <w:t>の</w:t>
      </w:r>
      <w:r w:rsidR="007C7D00">
        <w:rPr>
          <w:rFonts w:hAnsi="ＭＳ 明朝"/>
          <w:color w:val="auto"/>
        </w:rPr>
        <w:t>飼料転換効率の平均</w:t>
      </w:r>
      <w:r w:rsidRPr="006D3CAF">
        <w:rPr>
          <w:rFonts w:hAnsi="ＭＳ 明朝"/>
          <w:color w:val="auto"/>
        </w:rPr>
        <w:t xml:space="preserve">：　　　</w:t>
      </w:r>
      <w:r w:rsidR="00884220">
        <w:rPr>
          <w:rFonts w:hAnsi="ＭＳ 明朝"/>
          <w:color w:val="auto"/>
        </w:rPr>
        <w:t>(</w:t>
      </w:r>
      <w:r w:rsidR="00884220">
        <w:rPr>
          <w:rFonts w:hAnsi="ＭＳ 明朝" w:hint="default"/>
          <w:color w:val="auto"/>
        </w:rPr>
        <w:t>%)</w:t>
      </w:r>
      <w:r w:rsidRPr="006D3CAF">
        <w:rPr>
          <w:rFonts w:hAnsi="ＭＳ 明朝"/>
          <w:color w:val="auto"/>
        </w:rPr>
        <w:t xml:space="preserve">　　</w:t>
      </w:r>
    </w:p>
    <w:p w14:paraId="69F7E9D6" w14:textId="65999CCA" w:rsidR="00FB0D89" w:rsidRDefault="008E5D02">
      <w:pPr>
        <w:spacing w:line="16.15pt" w:lineRule="exact"/>
        <w:rPr>
          <w:rFonts w:hAnsi="ＭＳ 明朝" w:hint="default"/>
          <w:color w:val="auto"/>
        </w:rPr>
      </w:pPr>
      <w:r w:rsidRPr="006D3CAF">
        <w:rPr>
          <w:rFonts w:hAnsi="ＭＳ 明朝"/>
          <w:color w:val="auto"/>
        </w:rPr>
        <w:t xml:space="preserve">　</w:t>
      </w:r>
      <w:r w:rsidR="0061175A">
        <w:rPr>
          <w:rFonts w:hAnsi="ＭＳ 明朝"/>
          <w:color w:val="auto"/>
        </w:rPr>
        <w:t>②</w:t>
      </w:r>
      <w:r w:rsidR="00C9641A" w:rsidRPr="006D3CAF">
        <w:rPr>
          <w:rFonts w:hAnsi="ＭＳ 明朝"/>
          <w:color w:val="auto"/>
        </w:rPr>
        <w:t>令和</w:t>
      </w:r>
      <w:r w:rsidR="00E47CC9">
        <w:rPr>
          <w:rFonts w:hAnsi="ＭＳ 明朝"/>
          <w:color w:val="auto"/>
        </w:rPr>
        <w:t>７年度</w:t>
      </w:r>
      <w:r w:rsidR="007F4BBD">
        <w:rPr>
          <w:rFonts w:hAnsi="ＭＳ 明朝"/>
          <w:color w:val="auto"/>
        </w:rPr>
        <w:t>の</w:t>
      </w:r>
      <w:r w:rsidR="007C7D00">
        <w:rPr>
          <w:rFonts w:hAnsi="ＭＳ 明朝"/>
          <w:color w:val="auto"/>
        </w:rPr>
        <w:t>飼料転換効率</w:t>
      </w:r>
      <w:r w:rsidR="00884220">
        <w:rPr>
          <w:rFonts w:hAnsi="ＭＳ 明朝"/>
          <w:color w:val="auto"/>
        </w:rPr>
        <w:t>（見込）</w:t>
      </w:r>
      <w:r w:rsidR="00CA2CC8">
        <w:rPr>
          <w:rFonts w:hAnsi="ＭＳ 明朝" w:hint="default"/>
          <w:color w:val="auto"/>
        </w:rPr>
        <w:t xml:space="preserve">     </w:t>
      </w:r>
      <w:r w:rsidR="00687F7F">
        <w:rPr>
          <w:rFonts w:hAnsi="ＭＳ 明朝"/>
          <w:color w:val="auto"/>
        </w:rPr>
        <w:t xml:space="preserve">　　</w:t>
      </w:r>
      <w:r w:rsidR="007F4BBD">
        <w:rPr>
          <w:rFonts w:hAnsi="ＭＳ 明朝"/>
          <w:color w:val="auto"/>
        </w:rPr>
        <w:t xml:space="preserve">　　</w:t>
      </w:r>
      <w:r w:rsidR="00687F7F">
        <w:rPr>
          <w:rFonts w:hAnsi="ＭＳ 明朝"/>
          <w:color w:val="auto"/>
        </w:rPr>
        <w:t xml:space="preserve">　　</w:t>
      </w:r>
      <w:r w:rsidR="00CA2CC8">
        <w:rPr>
          <w:rFonts w:hAnsi="ＭＳ 明朝" w:hint="default"/>
          <w:color w:val="auto"/>
        </w:rPr>
        <w:t xml:space="preserve">  </w:t>
      </w:r>
      <w:r w:rsidR="007C7D00">
        <w:rPr>
          <w:rFonts w:hAnsi="ＭＳ 明朝" w:hint="default"/>
          <w:color w:val="auto"/>
        </w:rPr>
        <w:t xml:space="preserve">  </w:t>
      </w:r>
      <w:r w:rsidR="00CA2CC8">
        <w:rPr>
          <w:rFonts w:hAnsi="ＭＳ 明朝" w:hint="default"/>
          <w:color w:val="auto"/>
        </w:rPr>
        <w:t xml:space="preserve"> </w:t>
      </w:r>
      <w:r w:rsidR="00FB0D89" w:rsidRPr="006D3CAF">
        <w:rPr>
          <w:rFonts w:hAnsi="ＭＳ 明朝"/>
          <w:color w:val="auto"/>
        </w:rPr>
        <w:t>：</w:t>
      </w:r>
      <w:r w:rsidR="00884220">
        <w:rPr>
          <w:rFonts w:hAnsi="ＭＳ 明朝"/>
          <w:color w:val="auto"/>
        </w:rPr>
        <w:t xml:space="preserve"> </w:t>
      </w:r>
      <w:r w:rsidR="00884220">
        <w:rPr>
          <w:rFonts w:hAnsi="ＭＳ 明朝" w:hint="default"/>
          <w:color w:val="auto"/>
        </w:rPr>
        <w:t xml:space="preserve">     (%)</w:t>
      </w:r>
    </w:p>
    <w:p w14:paraId="1A8E2C68" w14:textId="12D47A10" w:rsidR="00CA2CC8" w:rsidRPr="000B6838" w:rsidRDefault="007C7D00" w:rsidP="00CA2CC8">
      <w:pPr>
        <w:pStyle w:val="af4"/>
        <w:numPr>
          <w:ilvl w:val="0"/>
          <w:numId w:val="3"/>
        </w:numPr>
        <w:spacing w:line="16.15pt" w:lineRule="exact"/>
        <w:ind w:startChars="0" w:end="12.20pt"/>
        <w:rPr>
          <w:rFonts w:ascii="ＭＳ 明朝" w:hAnsi="ＭＳ 明朝"/>
          <w:color w:val="0070C0"/>
          <w:sz w:val="22"/>
          <w:szCs w:val="22"/>
        </w:rPr>
      </w:pPr>
      <w:r w:rsidRPr="000B6838">
        <w:rPr>
          <w:rFonts w:ascii="ＭＳ 明朝" w:hAnsi="ＭＳ 明朝" w:hint="eastAsia"/>
          <w:color w:val="0070C0"/>
          <w:sz w:val="22"/>
          <w:szCs w:val="22"/>
        </w:rPr>
        <w:t>飼料転換効率</w:t>
      </w:r>
      <w:r w:rsidR="00CA2CC8" w:rsidRPr="000B6838">
        <w:rPr>
          <w:rFonts w:ascii="ＭＳ 明朝" w:hAnsi="ＭＳ 明朝" w:hint="eastAsia"/>
          <w:color w:val="0070C0"/>
          <w:sz w:val="22"/>
          <w:szCs w:val="22"/>
        </w:rPr>
        <w:t>は次の方法で</w:t>
      </w:r>
      <w:r w:rsidR="000B6838" w:rsidRPr="000B6838">
        <w:rPr>
          <w:rFonts w:ascii="ＭＳ 明朝" w:hAnsi="ＭＳ 明朝" w:hint="eastAsia"/>
          <w:color w:val="0070C0"/>
          <w:sz w:val="22"/>
          <w:szCs w:val="22"/>
        </w:rPr>
        <w:t>計算</w:t>
      </w:r>
      <w:r w:rsidR="00CA2CC8" w:rsidRPr="000B6838">
        <w:rPr>
          <w:rFonts w:ascii="ＭＳ 明朝" w:hAnsi="ＭＳ 明朝" w:hint="eastAsia"/>
          <w:color w:val="0070C0"/>
          <w:sz w:val="22"/>
          <w:szCs w:val="22"/>
        </w:rPr>
        <w:t>してください。</w:t>
      </w:r>
    </w:p>
    <w:p w14:paraId="1A528C04" w14:textId="10DEF035" w:rsidR="00E47CC9" w:rsidRPr="000B6838" w:rsidRDefault="000B6838" w:rsidP="000B6838">
      <w:pPr>
        <w:spacing w:line="16.15pt" w:lineRule="exact"/>
        <w:ind w:end="12.20pt" w:firstLineChars="250" w:firstLine="28pt"/>
        <w:rPr>
          <w:rFonts w:hAnsi="ＭＳ 明朝" w:hint="default"/>
          <w:color w:val="auto"/>
          <w:sz w:val="22"/>
          <w:szCs w:val="22"/>
        </w:rPr>
      </w:pPr>
      <w:r w:rsidRPr="000B6838">
        <w:rPr>
          <w:rFonts w:hAnsi="ＭＳ 明朝" w:cs="Times New Roman"/>
          <w:color w:val="0070C0"/>
          <w:kern w:val="2"/>
          <w:sz w:val="22"/>
          <w:szCs w:val="22"/>
        </w:rPr>
        <w:t>飼料転換効率（％）＝｛（給餌終了時総重量－給餌開始時総重量）</w:t>
      </w:r>
      <w:r w:rsidRPr="000B6838">
        <w:rPr>
          <w:rFonts w:hAnsi="ＭＳ 明朝" w:cs="Times New Roman" w:hint="default"/>
          <w:color w:val="0070C0"/>
          <w:kern w:val="2"/>
          <w:sz w:val="22"/>
          <w:szCs w:val="22"/>
        </w:rPr>
        <w:t>/給餌量｝×100</w:t>
      </w:r>
    </w:p>
    <w:p w14:paraId="6CDD17BF" w14:textId="3C679711" w:rsidR="000B6838" w:rsidRPr="00687F7F" w:rsidRDefault="00687F7F" w:rsidP="00687F7F">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sidR="00DB3F22">
        <w:rPr>
          <w:rFonts w:hAnsi="ＭＳ 明朝"/>
          <w:color w:val="0070C0"/>
          <w:sz w:val="22"/>
          <w:szCs w:val="22"/>
        </w:rPr>
        <w:t xml:space="preserve"> </w:t>
      </w:r>
      <w:r w:rsidRPr="00687F7F">
        <w:rPr>
          <w:rFonts w:hAnsi="ＭＳ 明朝"/>
          <w:color w:val="0070C0"/>
          <w:sz w:val="22"/>
          <w:szCs w:val="22"/>
        </w:rPr>
        <w:t>令和７年度における飼料転換効率の向上率＝</w:t>
      </w:r>
      <w:r w:rsidR="008653AA">
        <w:rPr>
          <w:rFonts w:hAnsi="ＭＳ 明朝"/>
          <w:color w:val="0070C0"/>
          <w:sz w:val="22"/>
          <w:szCs w:val="22"/>
        </w:rPr>
        <w:t>（</w:t>
      </w:r>
      <w:r w:rsidR="00CF0487">
        <w:rPr>
          <w:rFonts w:hAnsi="ＭＳ 明朝"/>
          <w:color w:val="0070C0"/>
          <w:sz w:val="22"/>
          <w:szCs w:val="22"/>
        </w:rPr>
        <w:t>②</w:t>
      </w:r>
      <w:r w:rsidRPr="00687F7F">
        <w:rPr>
          <w:rFonts w:hAnsi="ＭＳ 明朝"/>
          <w:color w:val="0070C0"/>
          <w:sz w:val="22"/>
          <w:szCs w:val="22"/>
        </w:rPr>
        <w:t>－</w:t>
      </w:r>
      <w:r w:rsidR="00CF0487">
        <w:rPr>
          <w:rFonts w:hAnsi="ＭＳ 明朝"/>
          <w:color w:val="0070C0"/>
          <w:sz w:val="22"/>
          <w:szCs w:val="22"/>
        </w:rPr>
        <w:t>①</w:t>
      </w:r>
      <w:r w:rsidRPr="00687F7F">
        <w:rPr>
          <w:rFonts w:hAnsi="ＭＳ 明朝"/>
          <w:color w:val="0070C0"/>
          <w:sz w:val="22"/>
          <w:szCs w:val="22"/>
        </w:rPr>
        <w:t>）</w:t>
      </w:r>
      <w:r w:rsidR="00DB3F22"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8653AA">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p>
    <w:bookmarkEnd w:id="1"/>
    <w:p w14:paraId="02407243" w14:textId="77777777" w:rsidR="000B6838" w:rsidRPr="00687F7F" w:rsidRDefault="000B6838" w:rsidP="007C7D00">
      <w:pPr>
        <w:overflowPunct/>
        <w:spacing w:line="0pt" w:lineRule="atLeast"/>
        <w:textAlignment w:val="auto"/>
        <w:rPr>
          <w:rFonts w:hAnsi="ＭＳ 明朝" w:cs="Times New Roman" w:hint="default"/>
          <w:color w:val="0070C0"/>
          <w:kern w:val="2"/>
          <w:sz w:val="22"/>
          <w:szCs w:val="22"/>
        </w:rPr>
      </w:pPr>
    </w:p>
    <w:p w14:paraId="5B3F4265" w14:textId="78E4F2B8" w:rsidR="007C7D00" w:rsidRPr="007C7D00" w:rsidRDefault="007C7D00" w:rsidP="007C7D00">
      <w:pPr>
        <w:overflowPunct/>
        <w:spacing w:line="0pt" w:lineRule="atLeast"/>
        <w:textAlignment w:val="auto"/>
        <w:rPr>
          <w:rFonts w:hAnsi="ＭＳ 明朝" w:cs="Times New Roman" w:hint="default"/>
          <w:color w:val="auto"/>
          <w:kern w:val="2"/>
          <w:szCs w:val="24"/>
        </w:rPr>
      </w:pPr>
      <w:r w:rsidRPr="007C7D00">
        <w:rPr>
          <w:rFonts w:hAnsi="ＭＳ 明朝" w:cs="Times New Roman"/>
          <w:color w:val="auto"/>
          <w:kern w:val="2"/>
          <w:szCs w:val="24"/>
        </w:rPr>
        <w:t>（２）目標の実現可能性</w:t>
      </w:r>
    </w:p>
    <w:tbl>
      <w:tblPr>
        <w:tblStyle w:val="4"/>
        <w:tblW w:w="0pt" w:type="dxa"/>
        <w:tblInd w:w="13.95pt" w:type="dxa"/>
        <w:tblLook w:firstRow="1" w:lastRow="0" w:firstColumn="1" w:lastColumn="0" w:noHBand="0" w:noVBand="1"/>
      </w:tblPr>
      <w:tblGrid>
        <w:gridCol w:w="9349"/>
      </w:tblGrid>
      <w:tr w:rsidR="007C7D00" w:rsidRPr="007C7D00" w14:paraId="36AA7C71" w14:textId="77777777" w:rsidTr="00412CEC">
        <w:trPr>
          <w:trHeight w:val="1463"/>
        </w:trPr>
        <w:tc>
          <w:tcPr>
            <w:tcW w:w="467.45pt" w:type="dxa"/>
            <w:tcBorders>
              <w:top w:val="single" w:sz="4" w:space="0" w:color="auto"/>
              <w:start w:val="single" w:sz="4" w:space="0" w:color="auto"/>
              <w:bottom w:val="single" w:sz="4" w:space="0" w:color="auto"/>
              <w:end w:val="single" w:sz="4" w:space="0" w:color="auto"/>
            </w:tcBorders>
            <w:hideMark/>
          </w:tcPr>
          <w:p w14:paraId="24E31507" w14:textId="77777777" w:rsidR="007C7D00" w:rsidRPr="007C7D00" w:rsidRDefault="007C7D00" w:rsidP="007C7D00">
            <w:pPr>
              <w:overflowPunct/>
              <w:spacing w:line="0pt" w:lineRule="atLeast"/>
              <w:textAlignment w:val="auto"/>
              <w:rPr>
                <w:rFonts w:hAnsi="ＭＳ 明朝" w:hint="default"/>
                <w:color w:val="4472C4"/>
                <w:kern w:val="2"/>
                <w:szCs w:val="24"/>
              </w:rPr>
            </w:pPr>
            <w:r w:rsidRPr="00C00C88">
              <w:rPr>
                <w:rFonts w:hAnsi="ＭＳ 明朝"/>
                <w:color w:val="0070C0"/>
                <w:kern w:val="2"/>
                <w:szCs w:val="24"/>
              </w:rPr>
              <w:lastRenderedPageBreak/>
              <w:t>※実現可能な目標であると考える理由を記載してください。</w:t>
            </w:r>
          </w:p>
        </w:tc>
      </w:tr>
    </w:tbl>
    <w:p w14:paraId="4574DF28" w14:textId="77777777" w:rsidR="007C7D00" w:rsidRPr="007C7D00" w:rsidRDefault="007C7D00" w:rsidP="007C7D00">
      <w:pPr>
        <w:overflowPunct/>
        <w:spacing w:line="0pt" w:lineRule="atLeast"/>
        <w:textAlignment w:val="auto"/>
        <w:rPr>
          <w:rFonts w:hAnsi="ＭＳ 明朝" w:cs="Times New Roman" w:hint="default"/>
          <w:b/>
          <w:color w:val="auto"/>
          <w:kern w:val="2"/>
          <w:szCs w:val="24"/>
        </w:rPr>
      </w:pPr>
    </w:p>
    <w:p w14:paraId="2114E870" w14:textId="77777777" w:rsidR="007C7D00" w:rsidRDefault="007C7D00" w:rsidP="00E47CC9">
      <w:pPr>
        <w:spacing w:line="16.15pt" w:lineRule="exact"/>
        <w:ind w:end="12.20pt"/>
        <w:rPr>
          <w:rFonts w:hAnsi="ＭＳ 明朝" w:hint="default"/>
          <w:color w:val="auto"/>
        </w:rPr>
      </w:pPr>
    </w:p>
    <w:p w14:paraId="230CCFAC" w14:textId="0C2763B4" w:rsidR="00846ED2" w:rsidRPr="00CA2CC8" w:rsidRDefault="00E47CC9">
      <w:pPr>
        <w:spacing w:line="16.15pt" w:lineRule="exact"/>
        <w:rPr>
          <w:rFonts w:hAnsi="ＭＳ 明朝" w:hint="default"/>
          <w:b/>
          <w:bCs/>
          <w:color w:val="auto"/>
        </w:rPr>
      </w:pPr>
      <w:r w:rsidRPr="00CA2CC8">
        <w:rPr>
          <w:rFonts w:hAnsi="ＭＳ 明朝"/>
          <w:b/>
          <w:bCs/>
          <w:color w:val="auto"/>
        </w:rPr>
        <w:t>４</w:t>
      </w:r>
      <w:r w:rsidR="00846ED2" w:rsidRPr="00CA2CC8">
        <w:rPr>
          <w:rFonts w:hAnsi="ＭＳ 明朝"/>
          <w:b/>
          <w:bCs/>
          <w:color w:val="auto"/>
        </w:rPr>
        <w:t>．経費</w:t>
      </w:r>
      <w:r w:rsidRPr="00CA2CC8">
        <w:rPr>
          <w:rFonts w:hAnsi="ＭＳ 明朝"/>
          <w:b/>
          <w:bCs/>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37AF08F1" w14:textId="33E7BC56" w:rsidR="00E47CC9" w:rsidRPr="00E47CC9" w:rsidRDefault="00E47CC9" w:rsidP="00CA2CC8">
      <w:pPr>
        <w:overflowPunct/>
        <w:spacing w:line="0pt" w:lineRule="atLeast"/>
        <w:ind w:firstLineChars="300" w:firstLine="36.60pt"/>
        <w:textAlignment w:val="auto"/>
        <w:rPr>
          <w:rFonts w:hAnsi="ＭＳ 明朝" w:cs="Times New Roman" w:hint="default"/>
          <w:color w:val="auto"/>
          <w:kern w:val="2"/>
          <w:szCs w:val="24"/>
        </w:rPr>
      </w:pPr>
      <w:bookmarkStart w:id="2" w:name="_Hlk72394098"/>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00CA2CC8">
        <w:rPr>
          <w:rFonts w:hAnsi="ＭＳ 明朝" w:cs="Times New Roman"/>
          <w:color w:val="auto"/>
          <w:kern w:val="2"/>
          <w:szCs w:val="24"/>
        </w:rPr>
        <w:t xml:space="preserve">　　　　　　　　　　　　　　</w:t>
      </w:r>
      <w:r w:rsidRPr="00E47CC9">
        <w:rPr>
          <w:rFonts w:hAnsi="ＭＳ 明朝" w:cs="Times New Roman"/>
          <w:color w:val="auto"/>
          <w:kern w:val="2"/>
          <w:szCs w:val="24"/>
        </w:rPr>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CA2CC8" w:rsidRPr="00E47CC9" w14:paraId="24B544D4" w14:textId="77777777" w:rsidTr="00E47CC9">
        <w:trPr>
          <w:trHeight w:val="448"/>
        </w:trPr>
        <w:tc>
          <w:tcPr>
            <w:tcW w:w="82.30pt" w:type="dxa"/>
            <w:vMerge w:val="restart"/>
            <w:vAlign w:val="center"/>
          </w:tcPr>
          <w:p w14:paraId="50F6E11D"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bookmarkStart w:id="3" w:name="_Hlk72393998"/>
            <w:bookmarkEnd w:id="2"/>
            <w:r w:rsidRPr="00E47CC9">
              <w:rPr>
                <w:rFonts w:hAnsi="ＭＳ 明朝" w:cs="Times New Roman"/>
                <w:color w:val="auto"/>
                <w:kern w:val="2"/>
                <w:szCs w:val="24"/>
              </w:rPr>
              <w:t>細　　目</w:t>
            </w:r>
          </w:p>
        </w:tc>
        <w:tc>
          <w:tcPr>
            <w:tcW w:w="85.05pt" w:type="dxa"/>
            <w:vMerge w:val="restart"/>
            <w:vAlign w:val="center"/>
          </w:tcPr>
          <w:p w14:paraId="2A26EE07" w14:textId="77777777" w:rsidR="00CA2CC8" w:rsidRPr="00E47CC9" w:rsidDel="00D73493"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CA2CC8" w:rsidRPr="00E47CC9" w:rsidDel="00D73493"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CA2CC8" w:rsidRPr="00E47CC9"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CA2CC8" w:rsidRPr="00E47CC9" w14:paraId="7B343FE1" w14:textId="77777777" w:rsidTr="00E47CC9">
        <w:trPr>
          <w:trHeight w:val="425"/>
        </w:trPr>
        <w:tc>
          <w:tcPr>
            <w:tcW w:w="82.30pt" w:type="dxa"/>
            <w:vMerge/>
            <w:vAlign w:val="center"/>
          </w:tcPr>
          <w:p w14:paraId="591E376E"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CA2CC8" w:rsidRPr="00E47CC9" w:rsidRDefault="00CA2CC8" w:rsidP="00E47CC9">
            <w:pPr>
              <w:overflowPunct/>
              <w:spacing w:line="0pt" w:lineRule="atLeast"/>
              <w:textAlignment w:val="auto"/>
              <w:rPr>
                <w:rFonts w:ascii="Century" w:hAnsi="Century" w:cs="Times New Roman" w:hint="default"/>
                <w:color w:val="0070C0"/>
                <w:kern w:val="2"/>
                <w:sz w:val="21"/>
                <w:szCs w:val="21"/>
              </w:rPr>
            </w:pPr>
          </w:p>
        </w:tc>
      </w:tr>
      <w:tr w:rsidR="00CA2CC8" w:rsidRPr="00E47CC9" w14:paraId="601C6D3C" w14:textId="77777777" w:rsidTr="00E47CC9">
        <w:trPr>
          <w:trHeight w:val="425"/>
        </w:trPr>
        <w:tc>
          <w:tcPr>
            <w:tcW w:w="82.30pt" w:type="dxa"/>
            <w:vAlign w:val="center"/>
          </w:tcPr>
          <w:p w14:paraId="1C87D9D2" w14:textId="25265A0B" w:rsidR="00CA2CC8" w:rsidRPr="00CA2CC8" w:rsidRDefault="00CA2CC8" w:rsidP="00CA2CC8">
            <w:pPr>
              <w:pStyle w:val="af4"/>
              <w:numPr>
                <w:ilvl w:val="0"/>
                <w:numId w:val="4"/>
              </w:numPr>
              <w:spacing w:line="0pt" w:lineRule="atLeast"/>
              <w:ind w:startChars="0"/>
              <w:rPr>
                <w:rFonts w:hAnsi="ＭＳ 明朝"/>
                <w:sz w:val="24"/>
              </w:rPr>
            </w:pPr>
            <w:r w:rsidRPr="00CA2CC8">
              <w:rPr>
                <w:rFonts w:hAnsi="ＭＳ 明朝" w:hint="eastAsia"/>
                <w:sz w:val="24"/>
              </w:rPr>
              <w:t>設備費</w:t>
            </w:r>
          </w:p>
        </w:tc>
        <w:tc>
          <w:tcPr>
            <w:tcW w:w="85.05pt" w:type="dxa"/>
            <w:vAlign w:val="center"/>
          </w:tcPr>
          <w:p w14:paraId="22BC0078"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28CD1E9E" w14:textId="72605344" w:rsidR="00CA2CC8" w:rsidRPr="00E47CC9" w:rsidRDefault="00CA2CC8"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w:t>
            </w:r>
            <w:r>
              <w:rPr>
                <w:rFonts w:hAnsi="ＭＳ 明朝" w:cs="Times New Roman"/>
                <w:color w:val="0070C0"/>
                <w:kern w:val="2"/>
                <w:sz w:val="21"/>
                <w:szCs w:val="21"/>
              </w:rPr>
              <w:t>4</w:t>
            </w:r>
            <w:r w:rsidRPr="00E47CC9">
              <w:rPr>
                <w:rFonts w:hAnsi="ＭＳ 明朝" w:cs="Times New Roman"/>
                <w:color w:val="0070C0"/>
                <w:kern w:val="2"/>
                <w:sz w:val="21"/>
                <w:szCs w:val="21"/>
              </w:rPr>
              <w:t>「機械・備品購入計画」に詳細を記入して下さい。</w:t>
            </w:r>
          </w:p>
        </w:tc>
      </w:tr>
      <w:tr w:rsidR="00CA2CC8" w:rsidRPr="00E47CC9" w14:paraId="50E3E62A" w14:textId="77777777" w:rsidTr="00E47CC9">
        <w:trPr>
          <w:trHeight w:val="425"/>
        </w:trPr>
        <w:tc>
          <w:tcPr>
            <w:tcW w:w="82.30pt" w:type="dxa"/>
            <w:vAlign w:val="center"/>
          </w:tcPr>
          <w:p w14:paraId="45DBC288" w14:textId="03E16413" w:rsidR="00CA2CC8" w:rsidRPr="00CA2CC8" w:rsidRDefault="00CA2CC8" w:rsidP="00CA2CC8">
            <w:pPr>
              <w:pStyle w:val="af4"/>
              <w:numPr>
                <w:ilvl w:val="0"/>
                <w:numId w:val="4"/>
              </w:numPr>
              <w:spacing w:line="0pt" w:lineRule="atLeast"/>
              <w:ind w:startChars="0"/>
              <w:rPr>
                <w:rFonts w:hAnsi="ＭＳ 明朝"/>
                <w:sz w:val="24"/>
              </w:rPr>
            </w:pPr>
            <w:r w:rsidRPr="00CA2CC8">
              <w:rPr>
                <w:rFonts w:hAnsi="ＭＳ 明朝"/>
                <w:sz w:val="24"/>
              </w:rPr>
              <w:t>備品費</w:t>
            </w:r>
          </w:p>
        </w:tc>
        <w:tc>
          <w:tcPr>
            <w:tcW w:w="85.05pt" w:type="dxa"/>
            <w:vAlign w:val="center"/>
          </w:tcPr>
          <w:p w14:paraId="1AC2C788"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3D6D6401"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8A24BAA"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753D6F4D" w14:textId="77777777" w:rsidR="00CA2CC8" w:rsidRPr="00E47CC9" w:rsidRDefault="00CA2CC8" w:rsidP="00E47CC9">
            <w:pPr>
              <w:overflowPunct/>
              <w:spacing w:line="0pt" w:lineRule="atLeast"/>
              <w:textAlignment w:val="auto"/>
              <w:rPr>
                <w:rFonts w:hAnsi="ＭＳ 明朝" w:cs="Times New Roman" w:hint="default"/>
                <w:color w:val="0070C0"/>
                <w:kern w:val="2"/>
                <w:sz w:val="21"/>
                <w:szCs w:val="21"/>
              </w:rPr>
            </w:pP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7F2A18B7"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524C214F" w:rsidR="00070989" w:rsidRPr="00E47CC9" w:rsidRDefault="00070989" w:rsidP="00E47CC9">
            <w:pPr>
              <w:overflowPunct/>
              <w:spacing w:line="0pt" w:lineRule="atLeast"/>
              <w:textAlignment w:val="auto"/>
              <w:rPr>
                <w:rFonts w:hAnsi="ＭＳ 明朝" w:cs="Times New Roman" w:hint="default"/>
                <w:color w:val="0070C0"/>
                <w:kern w:val="2"/>
                <w:sz w:val="21"/>
                <w:szCs w:val="21"/>
              </w:rPr>
            </w:pPr>
            <w:r>
              <w:rPr>
                <w:rFonts w:hAnsi="ＭＳ 明朝" w:cs="Times New Roman"/>
                <w:color w:val="0070C0"/>
                <w:kern w:val="2"/>
                <w:sz w:val="21"/>
                <w:szCs w:val="21"/>
              </w:rPr>
              <w:t>・補助金額5</w:t>
            </w:r>
            <w:r>
              <w:rPr>
                <w:rFonts w:hAnsi="ＭＳ 明朝" w:cs="Times New Roman" w:hint="default"/>
                <w:color w:val="0070C0"/>
                <w:kern w:val="2"/>
                <w:sz w:val="21"/>
                <w:szCs w:val="21"/>
              </w:rPr>
              <w:t>,000</w:t>
            </w:r>
            <w:r>
              <w:rPr>
                <w:rFonts w:hAnsi="ＭＳ 明朝" w:cs="Times New Roman"/>
                <w:color w:val="0070C0"/>
                <w:kern w:val="2"/>
                <w:sz w:val="21"/>
                <w:szCs w:val="21"/>
              </w:rPr>
              <w:t xml:space="preserve">万円以内　</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4" w:name="_Hlk72392462"/>
      <w:bookmarkEnd w:id="3"/>
      <w:r w:rsidRPr="00E47CC9">
        <w:rPr>
          <w:rFonts w:hAnsi="ＭＳ 明朝" w:cs="Times New Roman"/>
          <w:bCs/>
          <w:color w:val="0070C0"/>
          <w:kern w:val="2"/>
          <w:szCs w:val="24"/>
        </w:rPr>
        <w:t>※ 自己資金にのみ計上する経費がある場合は、欄を追加してください。</w:t>
      </w:r>
      <w:bookmarkEnd w:id="4"/>
    </w:p>
    <w:p w14:paraId="07128E53" w14:textId="77777777" w:rsidR="00E47CC9" w:rsidRPr="00E47CC9" w:rsidRDefault="00E47CC9" w:rsidP="00E47CC9">
      <w:pPr>
        <w:overflowPunct/>
        <w:spacing w:line="0pt" w:lineRule="atLeast"/>
        <w:ind w:startChars="200" w:start="45.80pt" w:hangingChars="200" w:hanging="21.40pt"/>
        <w:textAlignment w:val="auto"/>
        <w:rPr>
          <w:rFonts w:hAnsi="ＭＳ 明朝" w:cs="Times New Roman" w:hint="default"/>
          <w:bCs/>
          <w:color w:val="auto"/>
          <w:kern w:val="2"/>
          <w:sz w:val="21"/>
          <w:szCs w:val="21"/>
        </w:rPr>
      </w:pPr>
    </w:p>
    <w:p w14:paraId="198FBAD3" w14:textId="77777777" w:rsidR="00E47CC9" w:rsidRPr="00E47CC9" w:rsidRDefault="00E47CC9">
      <w:pPr>
        <w:spacing w:line="16.15pt" w:lineRule="exact"/>
        <w:rPr>
          <w:rFonts w:hAnsi="ＭＳ 明朝" w:hint="default"/>
          <w:color w:val="auto"/>
        </w:rPr>
      </w:pPr>
    </w:p>
    <w:p w14:paraId="40ACEEA0" w14:textId="50CF694E" w:rsidR="00E47CC9" w:rsidRPr="00E47CC9" w:rsidRDefault="00CA2CC8" w:rsidP="00E47CC9">
      <w:pPr>
        <w:overflowPunct/>
        <w:spacing w:line="0pt" w:lineRule="atLeast"/>
        <w:textAlignment w:val="auto"/>
        <w:rPr>
          <w:rFonts w:hAnsi="ＭＳ 明朝" w:cs="Times New Roman" w:hint="default"/>
          <w:b/>
          <w:bCs/>
          <w:color w:val="auto"/>
          <w:kern w:val="2"/>
          <w:szCs w:val="24"/>
        </w:rPr>
      </w:pPr>
      <w:r>
        <w:rPr>
          <w:rFonts w:hAnsi="ＭＳ 明朝" w:cs="Times New Roman"/>
          <w:b/>
          <w:bCs/>
          <w:color w:val="auto"/>
          <w:kern w:val="2"/>
          <w:szCs w:val="24"/>
        </w:rPr>
        <w:t>５．</w:t>
      </w:r>
      <w:r w:rsidR="00E47CC9" w:rsidRPr="00E47CC9">
        <w:rPr>
          <w:rFonts w:hAnsi="ＭＳ 明朝" w:cs="Times New Roman"/>
          <w:b/>
          <w:bCs/>
          <w:color w:val="auto"/>
          <w:kern w:val="2"/>
          <w:szCs w:val="24"/>
        </w:rPr>
        <w:t>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52DF2447" w:rsidR="00E47CC9" w:rsidRPr="00E47CC9" w:rsidRDefault="000B6838"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7D12BCBA">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412CEC">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412CEC">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7CA06763" w:rsidR="00CA2CC8" w:rsidRDefault="00CA2CC8" w:rsidP="00E47CC9">
      <w:pPr>
        <w:widowControl/>
        <w:overflowPunct/>
        <w:jc w:val="start"/>
        <w:textAlignment w:val="auto"/>
        <w:rPr>
          <w:rFonts w:hAnsi="ＭＳ 明朝" w:cs="Times New Roman" w:hint="default"/>
          <w:color w:val="auto"/>
          <w:kern w:val="2"/>
          <w:sz w:val="21"/>
          <w:szCs w:val="21"/>
        </w:rPr>
      </w:pPr>
    </w:p>
    <w:p w14:paraId="30AB3242" w14:textId="77777777" w:rsidR="00CA2CC8" w:rsidRDefault="00CA2CC8">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5C1A17FD" w14:textId="77777777" w:rsidR="00CA2CC8" w:rsidRPr="00CA2CC8" w:rsidRDefault="00CA2CC8" w:rsidP="00CA2CC8">
      <w:pPr>
        <w:overflowPunct/>
        <w:jc w:val="center"/>
        <w:textAlignment w:val="auto"/>
        <w:rPr>
          <w:rFonts w:hAnsi="ＭＳ 明朝" w:cs="Times New Roman" w:hint="default"/>
          <w:color w:val="auto"/>
          <w:kern w:val="2"/>
          <w:szCs w:val="24"/>
        </w:rPr>
      </w:pPr>
      <w:r w:rsidRPr="00CA2CC8">
        <w:rPr>
          <w:rFonts w:hAnsi="ＭＳ 明朝" w:cs="Times New Roman"/>
          <w:color w:val="auto"/>
          <w:kern w:val="2"/>
          <w:szCs w:val="24"/>
        </w:rPr>
        <w:lastRenderedPageBreak/>
        <w:t>機械・備品購入計画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CA2CC8" w:rsidRPr="00CA2CC8" w14:paraId="28019475" w14:textId="77777777" w:rsidTr="00412CEC">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70172B5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43E667B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仕　様</w:t>
            </w:r>
          </w:p>
          <w:p w14:paraId="7924EF67" w14:textId="77777777" w:rsidR="00CA2CC8" w:rsidRPr="00CA2CC8" w:rsidRDefault="00CA2CC8" w:rsidP="00CA2CC8">
            <w:pPr>
              <w:overflowPunct/>
              <w:jc w:val="center"/>
              <w:textAlignment w:val="auto"/>
              <w:rPr>
                <w:rFonts w:hAnsi="ＭＳ 明朝" w:cs="Times New Roman" w:hint="default"/>
                <w:color w:val="auto"/>
                <w:kern w:val="2"/>
                <w:sz w:val="21"/>
                <w:szCs w:val="21"/>
              </w:rPr>
            </w:pPr>
          </w:p>
          <w:p w14:paraId="19013729"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5EADD35E"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4D92B52F"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03DA578"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備考</w:t>
            </w:r>
          </w:p>
        </w:tc>
      </w:tr>
      <w:tr w:rsidR="00CA2CC8" w:rsidRPr="00CA2CC8" w14:paraId="77ECE46B" w14:textId="77777777" w:rsidTr="00412CEC">
        <w:trPr>
          <w:trHeight w:val="906"/>
        </w:trPr>
        <w:tc>
          <w:tcPr>
            <w:tcW w:w="42.15pt" w:type="dxa"/>
            <w:vMerge/>
            <w:tcBorders>
              <w:top w:val="nil"/>
              <w:start w:val="single" w:sz="4" w:space="0" w:color="000000"/>
              <w:bottom w:val="single" w:sz="4" w:space="0" w:color="000000"/>
              <w:end w:val="single" w:sz="4" w:space="0" w:color="000000"/>
            </w:tcBorders>
            <w:vAlign w:val="center"/>
          </w:tcPr>
          <w:p w14:paraId="5FA91841"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751467F3"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2AE4DC8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28ECD547"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単価（円）</w:t>
            </w:r>
          </w:p>
          <w:p w14:paraId="20BEBB0B"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501A5BF4"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金額（円）</w:t>
            </w:r>
          </w:p>
          <w:p w14:paraId="1E467A0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10C35474"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308BA2AF"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r>
      <w:tr w:rsidR="00CA2CC8" w:rsidRPr="00CA2CC8" w14:paraId="16A3CF54" w14:textId="77777777" w:rsidTr="00412CEC">
        <w:trPr>
          <w:trHeight w:val="6946"/>
        </w:trPr>
        <w:tc>
          <w:tcPr>
            <w:tcW w:w="42.15pt" w:type="dxa"/>
            <w:tcBorders>
              <w:top w:val="single" w:sz="4" w:space="0" w:color="000000"/>
              <w:start w:val="single" w:sz="4" w:space="0" w:color="000000"/>
              <w:bottom w:val="single" w:sz="4" w:space="0" w:color="000000"/>
              <w:end w:val="single" w:sz="4" w:space="0" w:color="000000"/>
            </w:tcBorders>
          </w:tcPr>
          <w:p w14:paraId="5603DCB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6D36945E"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61E6D614"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6FAFA7E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0C89B8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6B02C7BB"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64B53449" w14:textId="77777777" w:rsidR="00CA2CC8" w:rsidRPr="00CA2CC8" w:rsidRDefault="00CA2CC8" w:rsidP="00CA2CC8">
            <w:pPr>
              <w:overflowPunct/>
              <w:textAlignment w:val="auto"/>
              <w:rPr>
                <w:rFonts w:hAnsi="ＭＳ 明朝" w:cs="Times New Roman" w:hint="default"/>
                <w:color w:val="auto"/>
                <w:kern w:val="2"/>
                <w:sz w:val="21"/>
                <w:szCs w:val="21"/>
              </w:rPr>
            </w:pPr>
          </w:p>
        </w:tc>
      </w:tr>
      <w:tr w:rsidR="00CA2CC8" w:rsidRPr="00CA2CC8" w14:paraId="52E5292F" w14:textId="77777777" w:rsidTr="00412CEC">
        <w:trPr>
          <w:trHeight w:val="906"/>
        </w:trPr>
        <w:tc>
          <w:tcPr>
            <w:tcW w:w="42.15pt" w:type="dxa"/>
            <w:tcBorders>
              <w:top w:val="single" w:sz="4" w:space="0" w:color="000000"/>
              <w:start w:val="single" w:sz="4" w:space="0" w:color="000000"/>
              <w:bottom w:val="single" w:sz="4" w:space="0" w:color="000000"/>
              <w:end w:val="single" w:sz="4" w:space="0" w:color="000000"/>
            </w:tcBorders>
          </w:tcPr>
          <w:p w14:paraId="25559831"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5FBC5F00"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8955C9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750ED62A"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553AEF02"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50F01357"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2522D4D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444CD71C" w14:textId="77777777" w:rsidR="00CA2CC8" w:rsidRPr="00CA2CC8" w:rsidRDefault="00CA2CC8" w:rsidP="00CA2CC8">
            <w:pPr>
              <w:overflowPunct/>
              <w:textAlignment w:val="auto"/>
              <w:rPr>
                <w:rFonts w:hAnsi="ＭＳ 明朝" w:cs="Times New Roman" w:hint="default"/>
                <w:color w:val="auto"/>
                <w:kern w:val="2"/>
                <w:sz w:val="21"/>
                <w:szCs w:val="21"/>
              </w:rPr>
            </w:pPr>
          </w:p>
        </w:tc>
      </w:tr>
    </w:tbl>
    <w:p w14:paraId="3C69CC03" w14:textId="77777777"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注１）助成金により購入希望の機械装置のカタログ等及び見積書(コピー可)を添付してください。</w:t>
      </w:r>
    </w:p>
    <w:p w14:paraId="41C4640F" w14:textId="77777777"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注２）備考欄に助成金からの支出は“補”、自己資金からの支出は“自”と記入してください。</w:t>
      </w:r>
    </w:p>
    <w:p w14:paraId="06977CEE" w14:textId="77777777" w:rsidR="00E47CC9" w:rsidRPr="00CA2CC8" w:rsidRDefault="00E47CC9" w:rsidP="00E47CC9">
      <w:pPr>
        <w:widowControl/>
        <w:overflowPunct/>
        <w:jc w:val="start"/>
        <w:textAlignment w:val="auto"/>
        <w:rPr>
          <w:rFonts w:hAnsi="ＭＳ 明朝" w:cs="Times New Roman" w:hint="default"/>
          <w:color w:val="auto"/>
          <w:kern w:val="2"/>
          <w:sz w:val="21"/>
          <w:szCs w:val="21"/>
        </w:rPr>
      </w:pPr>
    </w:p>
    <w:sectPr w:rsidR="00E47CC9" w:rsidRPr="00CA2CC8">
      <w:footerReference w:type="default" r:id="rId7"/>
      <w:footnotePr>
        <w:numRestart w:val="eachPage"/>
      </w:footnotePr>
      <w:endnotePr>
        <w:numFmt w:val="decimal"/>
      </w:endnotePr>
      <w:pgSz w:w="595.30pt" w:h="841.90pt"/>
      <w:pgMar w:top="-37.3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A44A44C" w14:textId="77777777" w:rsidR="00760B3D" w:rsidRDefault="00760B3D">
      <w:pPr>
        <w:spacing w:before="16.35pt"/>
        <w:rPr>
          <w:rFonts w:hint="default"/>
        </w:rPr>
      </w:pPr>
      <w:r>
        <w:continuationSeparator/>
      </w:r>
    </w:p>
  </w:endnote>
  <w:endnote w:type="continuationSeparator" w:id="0">
    <w:p w14:paraId="20D409EA" w14:textId="77777777" w:rsidR="00760B3D" w:rsidRDefault="00760B3D">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58389A" w14:textId="77777777" w:rsidR="00CA2CC8" w:rsidRDefault="00CA2CC8">
    <w:pPr>
      <w:pStyle w:val="ab"/>
      <w:jc w:val="center"/>
      <w:rPr>
        <w:rFonts w:hint="default"/>
      </w:rPr>
    </w:pPr>
    <w:r>
      <w:fldChar w:fldCharType="begin"/>
    </w:r>
    <w:r>
      <w:instrText>PAGE   \* MERGEFORMAT</w:instrText>
    </w:r>
    <w:r>
      <w:fldChar w:fldCharType="separate"/>
    </w:r>
    <w:r>
      <w:rPr>
        <w:lang w:val="ja-JP"/>
      </w:rPr>
      <w:t>2</w:t>
    </w:r>
    <w:r>
      <w:fldChar w:fldCharType="end"/>
    </w:r>
  </w:p>
  <w:p w14:paraId="7C2956BC" w14:textId="77777777" w:rsidR="00CA2CC8" w:rsidRDefault="00CA2CC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8849D6C" w14:textId="77777777" w:rsidR="00760B3D" w:rsidRDefault="00760B3D">
      <w:pPr>
        <w:spacing w:before="16.35pt"/>
        <w:rPr>
          <w:rFonts w:hint="default"/>
        </w:rPr>
      </w:pPr>
      <w:r>
        <w:continuationSeparator/>
      </w:r>
    </w:p>
  </w:footnote>
  <w:footnote w:type="continuationSeparator" w:id="0">
    <w:p w14:paraId="41197C22" w14:textId="77777777" w:rsidR="00760B3D" w:rsidRDefault="00760B3D">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2C56224E"/>
    <w:multiLevelType w:val="hybridMultilevel"/>
    <w:tmpl w:val="C804FA44"/>
    <w:lvl w:ilvl="0" w:tplc="51440ADA">
      <w:start w:val="4"/>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 w15:restartNumberingAfterBreak="0">
    <w:nsid w:val="2F6442A2"/>
    <w:multiLevelType w:val="hybridMultilevel"/>
    <w:tmpl w:val="EFFAF6D0"/>
    <w:lvl w:ilvl="0" w:tplc="E2EC1ADC">
      <w:start w:val="1"/>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3D261450"/>
    <w:multiLevelType w:val="hybridMultilevel"/>
    <w:tmpl w:val="15DC01E2"/>
    <w:lvl w:ilvl="0" w:tplc="E0642120">
      <w:start w:val="3"/>
      <w:numFmt w:val="bullet"/>
      <w:lvlText w:val="※"/>
      <w:lvlJc w:val="start"/>
      <w:pPr>
        <w:ind w:start="30pt" w:hanging="18pt"/>
      </w:pPr>
      <w:rPr>
        <w:rFonts w:ascii="ＭＳ 明朝" w:eastAsia="ＭＳ 明朝" w:hAnsi="ＭＳ 明朝" w:cs="ＭＳ ゴシック" w:hint="eastAsia"/>
      </w:rPr>
    </w:lvl>
    <w:lvl w:ilvl="1" w:tplc="0409000B" w:tentative="1">
      <w:start w:val="1"/>
      <w:numFmt w:val="bullet"/>
      <w:lvlText w:val=""/>
      <w:lvlJc w:val="start"/>
      <w:pPr>
        <w:ind w:start="54pt" w:hanging="21pt"/>
      </w:pPr>
      <w:rPr>
        <w:rFonts w:ascii="Wingdings" w:hAnsi="Wingdings" w:hint="default"/>
      </w:rPr>
    </w:lvl>
    <w:lvl w:ilvl="2" w:tplc="0409000D" w:tentative="1">
      <w:start w:val="1"/>
      <w:numFmt w:val="bullet"/>
      <w:lvlText w:val=""/>
      <w:lvlJc w:val="start"/>
      <w:pPr>
        <w:ind w:start="75pt" w:hanging="21pt"/>
      </w:pPr>
      <w:rPr>
        <w:rFonts w:ascii="Wingdings" w:hAnsi="Wingdings" w:hint="default"/>
      </w:rPr>
    </w:lvl>
    <w:lvl w:ilvl="3" w:tplc="04090001" w:tentative="1">
      <w:start w:val="1"/>
      <w:numFmt w:val="bullet"/>
      <w:lvlText w:val=""/>
      <w:lvlJc w:val="start"/>
      <w:pPr>
        <w:ind w:start="96pt" w:hanging="21pt"/>
      </w:pPr>
      <w:rPr>
        <w:rFonts w:ascii="Wingdings" w:hAnsi="Wingdings" w:hint="default"/>
      </w:rPr>
    </w:lvl>
    <w:lvl w:ilvl="4" w:tplc="0409000B" w:tentative="1">
      <w:start w:val="1"/>
      <w:numFmt w:val="bullet"/>
      <w:lvlText w:val=""/>
      <w:lvlJc w:val="start"/>
      <w:pPr>
        <w:ind w:start="117pt" w:hanging="21pt"/>
      </w:pPr>
      <w:rPr>
        <w:rFonts w:ascii="Wingdings" w:hAnsi="Wingdings" w:hint="default"/>
      </w:rPr>
    </w:lvl>
    <w:lvl w:ilvl="5" w:tplc="0409000D" w:tentative="1">
      <w:start w:val="1"/>
      <w:numFmt w:val="bullet"/>
      <w:lvlText w:val=""/>
      <w:lvlJc w:val="start"/>
      <w:pPr>
        <w:ind w:start="138pt" w:hanging="21pt"/>
      </w:pPr>
      <w:rPr>
        <w:rFonts w:ascii="Wingdings" w:hAnsi="Wingdings" w:hint="default"/>
      </w:rPr>
    </w:lvl>
    <w:lvl w:ilvl="6" w:tplc="04090001" w:tentative="1">
      <w:start w:val="1"/>
      <w:numFmt w:val="bullet"/>
      <w:lvlText w:val=""/>
      <w:lvlJc w:val="start"/>
      <w:pPr>
        <w:ind w:start="159pt" w:hanging="21pt"/>
      </w:pPr>
      <w:rPr>
        <w:rFonts w:ascii="Wingdings" w:hAnsi="Wingdings" w:hint="default"/>
      </w:rPr>
    </w:lvl>
    <w:lvl w:ilvl="7" w:tplc="0409000B" w:tentative="1">
      <w:start w:val="1"/>
      <w:numFmt w:val="bullet"/>
      <w:lvlText w:val=""/>
      <w:lvlJc w:val="start"/>
      <w:pPr>
        <w:ind w:start="180pt" w:hanging="21pt"/>
      </w:pPr>
      <w:rPr>
        <w:rFonts w:ascii="Wingdings" w:hAnsi="Wingdings" w:hint="default"/>
      </w:rPr>
    </w:lvl>
    <w:lvl w:ilvl="8" w:tplc="0409000D" w:tentative="1">
      <w:start w:val="1"/>
      <w:numFmt w:val="bullet"/>
      <w:lvlText w:val=""/>
      <w:lvlJc w:val="start"/>
      <w:pPr>
        <w:ind w:start="201pt" w:hanging="21pt"/>
      </w:pPr>
      <w:rPr>
        <w:rFonts w:ascii="Wingdings" w:hAnsi="Wingdings" w:hint="default"/>
      </w:rPr>
    </w:lvl>
  </w:abstractNum>
  <w:abstractNum w:abstractNumId="4"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1469203996">
    <w:abstractNumId w:val="0"/>
  </w:num>
  <w:num w:numId="2" w16cid:durableId="1260136449">
    <w:abstractNumId w:val="4"/>
  </w:num>
  <w:num w:numId="3" w16cid:durableId="1209997765">
    <w:abstractNumId w:val="3"/>
  </w:num>
  <w:num w:numId="4" w16cid:durableId="878512344">
    <w:abstractNumId w:val="2"/>
  </w:num>
  <w:num w:numId="5" w16cid:durableId="145289916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48.80pt"/>
  <w:hyphenationZone w:val="0pt"/>
  <w:characterSpacingControl w:val="doNotCompress"/>
  <w:noLineBreaksAfter w:lang="ja-JP" w:val="([{〈《「『【〔（［｛｢"/>
  <w:noLineBreaksBefore w:lang="ja-JP" w:val="!),.?]}、。〉》」』】〕！），．？］｝｡｣､ﾞﾟ"/>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TM3NbQwNzA2MLJQ0lEKTi0uzszPAykwrAUAnthTPSwAAAA="/>
  </w:docVars>
  <w:rsids>
    <w:rsidRoot w:val="00E0049C"/>
    <w:rsid w:val="000269DA"/>
    <w:rsid w:val="00051B54"/>
    <w:rsid w:val="00060597"/>
    <w:rsid w:val="00064CD5"/>
    <w:rsid w:val="0006606F"/>
    <w:rsid w:val="00070989"/>
    <w:rsid w:val="00084311"/>
    <w:rsid w:val="00084478"/>
    <w:rsid w:val="000B3D5C"/>
    <w:rsid w:val="000B6838"/>
    <w:rsid w:val="000D462A"/>
    <w:rsid w:val="001106DD"/>
    <w:rsid w:val="001354B3"/>
    <w:rsid w:val="00166435"/>
    <w:rsid w:val="001824C3"/>
    <w:rsid w:val="00184FAE"/>
    <w:rsid w:val="00197AA0"/>
    <w:rsid w:val="001A3326"/>
    <w:rsid w:val="001C066E"/>
    <w:rsid w:val="001F16EC"/>
    <w:rsid w:val="00200BEA"/>
    <w:rsid w:val="002146F9"/>
    <w:rsid w:val="002324F0"/>
    <w:rsid w:val="00256872"/>
    <w:rsid w:val="00265BA3"/>
    <w:rsid w:val="00270DFF"/>
    <w:rsid w:val="002B5186"/>
    <w:rsid w:val="002C4182"/>
    <w:rsid w:val="002C5836"/>
    <w:rsid w:val="003054DF"/>
    <w:rsid w:val="003100C0"/>
    <w:rsid w:val="00390CA6"/>
    <w:rsid w:val="003A0217"/>
    <w:rsid w:val="003B0F63"/>
    <w:rsid w:val="003C4BB2"/>
    <w:rsid w:val="003C6612"/>
    <w:rsid w:val="003E4EBB"/>
    <w:rsid w:val="00412CEC"/>
    <w:rsid w:val="0041682C"/>
    <w:rsid w:val="00425E60"/>
    <w:rsid w:val="00430E87"/>
    <w:rsid w:val="00481E6A"/>
    <w:rsid w:val="00492568"/>
    <w:rsid w:val="004A4DBA"/>
    <w:rsid w:val="004C2D89"/>
    <w:rsid w:val="004D4E83"/>
    <w:rsid w:val="00510728"/>
    <w:rsid w:val="005327BC"/>
    <w:rsid w:val="00534AAE"/>
    <w:rsid w:val="00572064"/>
    <w:rsid w:val="00582FFE"/>
    <w:rsid w:val="00587B4D"/>
    <w:rsid w:val="005A0284"/>
    <w:rsid w:val="005B1A17"/>
    <w:rsid w:val="005D0C48"/>
    <w:rsid w:val="005D48E5"/>
    <w:rsid w:val="005D6DE9"/>
    <w:rsid w:val="005F139A"/>
    <w:rsid w:val="0061175A"/>
    <w:rsid w:val="006605A8"/>
    <w:rsid w:val="00660DEC"/>
    <w:rsid w:val="006808A4"/>
    <w:rsid w:val="00684332"/>
    <w:rsid w:val="00687F7F"/>
    <w:rsid w:val="00694900"/>
    <w:rsid w:val="006C52B6"/>
    <w:rsid w:val="006D3CAF"/>
    <w:rsid w:val="006D483B"/>
    <w:rsid w:val="00712079"/>
    <w:rsid w:val="00727ADA"/>
    <w:rsid w:val="007455A2"/>
    <w:rsid w:val="00755111"/>
    <w:rsid w:val="0075778F"/>
    <w:rsid w:val="00760B3D"/>
    <w:rsid w:val="00791178"/>
    <w:rsid w:val="007C1414"/>
    <w:rsid w:val="007C7D00"/>
    <w:rsid w:val="007E268F"/>
    <w:rsid w:val="007F324F"/>
    <w:rsid w:val="007F4BBD"/>
    <w:rsid w:val="00816D7D"/>
    <w:rsid w:val="00846ED2"/>
    <w:rsid w:val="00851031"/>
    <w:rsid w:val="00865010"/>
    <w:rsid w:val="008653AA"/>
    <w:rsid w:val="00884220"/>
    <w:rsid w:val="00892356"/>
    <w:rsid w:val="00893C92"/>
    <w:rsid w:val="008E5D02"/>
    <w:rsid w:val="009428AF"/>
    <w:rsid w:val="00967DFA"/>
    <w:rsid w:val="009C045E"/>
    <w:rsid w:val="009D1BBB"/>
    <w:rsid w:val="009E6057"/>
    <w:rsid w:val="009F7F17"/>
    <w:rsid w:val="00A14620"/>
    <w:rsid w:val="00A43422"/>
    <w:rsid w:val="00A83324"/>
    <w:rsid w:val="00AA2254"/>
    <w:rsid w:val="00AB596F"/>
    <w:rsid w:val="00AF1CC2"/>
    <w:rsid w:val="00B022EC"/>
    <w:rsid w:val="00B30395"/>
    <w:rsid w:val="00B41AFE"/>
    <w:rsid w:val="00B732F7"/>
    <w:rsid w:val="00B77D1E"/>
    <w:rsid w:val="00BD1874"/>
    <w:rsid w:val="00BE789C"/>
    <w:rsid w:val="00BF0D99"/>
    <w:rsid w:val="00C00C88"/>
    <w:rsid w:val="00C02728"/>
    <w:rsid w:val="00C334C4"/>
    <w:rsid w:val="00C75B6E"/>
    <w:rsid w:val="00C9641A"/>
    <w:rsid w:val="00CA2CC8"/>
    <w:rsid w:val="00CA6601"/>
    <w:rsid w:val="00CF0487"/>
    <w:rsid w:val="00D24E62"/>
    <w:rsid w:val="00D5640F"/>
    <w:rsid w:val="00D57641"/>
    <w:rsid w:val="00D57DE9"/>
    <w:rsid w:val="00DA3D99"/>
    <w:rsid w:val="00DB3F22"/>
    <w:rsid w:val="00DB75D6"/>
    <w:rsid w:val="00DF19D8"/>
    <w:rsid w:val="00DF68D7"/>
    <w:rsid w:val="00E0049C"/>
    <w:rsid w:val="00E030BD"/>
    <w:rsid w:val="00E06DDC"/>
    <w:rsid w:val="00E16761"/>
    <w:rsid w:val="00E370BA"/>
    <w:rsid w:val="00E47CC9"/>
    <w:rsid w:val="00E75679"/>
    <w:rsid w:val="00EB7F6B"/>
    <w:rsid w:val="00ED7E8F"/>
    <w:rsid w:val="00F3219E"/>
    <w:rsid w:val="00F34F51"/>
    <w:rsid w:val="00F40577"/>
    <w:rsid w:val="00F70208"/>
    <w:rsid w:val="00F72C3F"/>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F49E24"/>
  <w15:docId w15:val="{7520C1CD-0B8E-4E7F-AA24-4FBBA443CF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iPriority w:val="99"/>
    <w:semiHidden/>
    <w:unhideWhenUsed/>
    <w:rsid w:val="00893C92"/>
    <w:rPr>
      <w:sz w:val="18"/>
      <w:szCs w:val="18"/>
    </w:rPr>
  </w:style>
  <w:style w:type="paragraph" w:styleId="af0">
    <w:name w:val="annotation text"/>
    <w:basedOn w:val="a"/>
    <w:link w:val="af1"/>
    <w:uiPriority w:val="99"/>
    <w:semiHidden/>
    <w:unhideWhenUsed/>
    <w:rsid w:val="00893C92"/>
    <w:pPr>
      <w:jc w:val="start"/>
    </w:pPr>
  </w:style>
  <w:style w:type="character" w:customStyle="1" w:styleId="af1">
    <w:name w:val="コメント文字列 (文字)"/>
    <w:link w:val="af0"/>
    <w:uiPriority w:val="99"/>
    <w:semiHidden/>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
    <w:name w:val="表 (格子)4"/>
    <w:basedOn w:val="a1"/>
    <w:next w:val="ad"/>
    <w:rsid w:val="007C7D00"/>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5">
    <w:name w:val="No Spacing"/>
    <w:uiPriority w:val="1"/>
    <w:qFormat/>
    <w:rsid w:val="008653AA"/>
    <w:pPr>
      <w:widowControl w:val="0"/>
      <w:overflowPunct w:val="0"/>
      <w:jc w:val="both"/>
      <w:textAlignment w:val="baseline"/>
    </w:pPr>
    <w:rPr>
      <w:rFonts w:ascii="ＭＳ 明朝" w:eastAsia="ＭＳ 明朝" w:hint="eastAsia"/>
      <w:color w:val="000000"/>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32</TotalTime>
  <Pages>4</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宮川 椋</cp:lastModifiedBy>
  <cp:revision>11</cp:revision>
  <cp:lastPrinted>2022-03-09T07:52:00Z</cp:lastPrinted>
  <dcterms:created xsi:type="dcterms:W3CDTF">2023-01-16T12:48:00Z</dcterms:created>
  <dcterms:modified xsi:type="dcterms:W3CDTF">2023-04-24T11:27:00Z</dcterms:modified>
</cp:coreProperties>
</file>