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B009" w14:textId="2F68405B" w:rsidR="00AA6D12" w:rsidRDefault="00FE07F4" w:rsidP="00FE07F4">
      <w:pPr>
        <w:jc w:val="center"/>
      </w:pPr>
      <w:r>
        <w:rPr>
          <w:rFonts w:hint="eastAsia"/>
        </w:rPr>
        <w:t>公募要領の内容</w:t>
      </w:r>
      <w:r w:rsidR="00396E3E">
        <w:rPr>
          <w:rFonts w:hint="eastAsia"/>
        </w:rPr>
        <w:t>および提出物</w:t>
      </w:r>
      <w:r>
        <w:rPr>
          <w:rFonts w:hint="eastAsia"/>
        </w:rPr>
        <w:t>確認書</w:t>
      </w:r>
    </w:p>
    <w:p w14:paraId="41DD8737" w14:textId="77777777" w:rsidR="00871EAF" w:rsidRDefault="00871EAF" w:rsidP="00143704"/>
    <w:p w14:paraId="0F5E0986" w14:textId="445FC11B" w:rsidR="00871EAF" w:rsidRDefault="00FE07F4" w:rsidP="00FE07F4">
      <w:r>
        <w:rPr>
          <w:rFonts w:hint="eastAsia"/>
        </w:rPr>
        <w:t>提案課題名</w:t>
      </w:r>
      <w:r>
        <w:tab/>
      </w:r>
      <w:r>
        <w:rPr>
          <w:rFonts w:hint="eastAsia"/>
        </w:rPr>
        <w:t>「＊＊＊＊＊＊」</w:t>
      </w:r>
    </w:p>
    <w:p w14:paraId="21F88990" w14:textId="0B3850F8" w:rsidR="00FE07F4" w:rsidRDefault="00FE07F4" w:rsidP="00FE07F4">
      <w:r w:rsidRPr="00FE07F4">
        <w:rPr>
          <w:rFonts w:hint="eastAsia"/>
          <w:spacing w:val="35"/>
          <w:kern w:val="0"/>
          <w:fitText w:val="1050" w:id="-730479360"/>
        </w:rPr>
        <w:t>応募者</w:t>
      </w:r>
      <w:r w:rsidRPr="00FE07F4">
        <w:rPr>
          <w:rFonts w:hint="eastAsia"/>
          <w:kern w:val="0"/>
          <w:fitText w:val="1050" w:id="-730479360"/>
        </w:rPr>
        <w:t>名</w:t>
      </w:r>
      <w:r>
        <w:tab/>
      </w:r>
      <w:r>
        <w:rPr>
          <w:rFonts w:hint="eastAsia"/>
        </w:rPr>
        <w:t>●●</w:t>
      </w:r>
    </w:p>
    <w:p w14:paraId="31892650" w14:textId="77777777" w:rsidR="00FE07F4" w:rsidRDefault="00FE07F4" w:rsidP="00FE07F4"/>
    <w:p w14:paraId="04E53DED" w14:textId="4B4E16BC" w:rsidR="00FE07F4" w:rsidRDefault="00FE07F4" w:rsidP="00FE07F4">
      <w:pPr>
        <w:ind w:firstLineChars="100" w:firstLine="210"/>
      </w:pPr>
      <w:r>
        <w:rPr>
          <w:rFonts w:hint="eastAsia"/>
        </w:rPr>
        <w:t>下記の各事項について理解した上で応募します。</w:t>
      </w:r>
    </w:p>
    <w:p w14:paraId="3F1E3ED2" w14:textId="77777777" w:rsidR="00FE07F4" w:rsidRDefault="00FE07F4" w:rsidP="00FE07F4"/>
    <w:tbl>
      <w:tblPr>
        <w:tblStyle w:val="ae"/>
        <w:tblW w:w="0" w:type="auto"/>
        <w:tblLook w:val="04A0" w:firstRow="1" w:lastRow="0" w:firstColumn="1" w:lastColumn="0" w:noHBand="0" w:noVBand="1"/>
      </w:tblPr>
      <w:tblGrid>
        <w:gridCol w:w="624"/>
        <w:gridCol w:w="8356"/>
      </w:tblGrid>
      <w:tr w:rsidR="00FE07F4" w14:paraId="6053E2CC" w14:textId="77777777" w:rsidTr="00FE07F4">
        <w:tc>
          <w:tcPr>
            <w:tcW w:w="624" w:type="dxa"/>
          </w:tcPr>
          <w:p w14:paraId="7ADC428E" w14:textId="02BFF101" w:rsidR="00FE07F4" w:rsidRPr="00FE07F4" w:rsidRDefault="00FE07F4" w:rsidP="00143704">
            <w:pPr>
              <w:rPr>
                <w:sz w:val="28"/>
                <w:szCs w:val="28"/>
              </w:rPr>
            </w:pPr>
            <w:r w:rsidRPr="00FE07F4">
              <w:rPr>
                <w:rFonts w:hint="eastAsia"/>
                <w:sz w:val="28"/>
                <w:szCs w:val="28"/>
              </w:rPr>
              <w:t>□</w:t>
            </w:r>
          </w:p>
        </w:tc>
        <w:tc>
          <w:tcPr>
            <w:tcW w:w="8356" w:type="dxa"/>
          </w:tcPr>
          <w:p w14:paraId="07DC8725" w14:textId="5E257EBE" w:rsidR="00FE07F4" w:rsidRDefault="00FE07F4" w:rsidP="00143704">
            <w:r>
              <w:rPr>
                <w:rFonts w:hint="eastAsia"/>
              </w:rPr>
              <w:t>（１－６．事業実施期間関係）</w:t>
            </w:r>
          </w:p>
          <w:p w14:paraId="6EF24BD3" w14:textId="45AA0AF6" w:rsidR="00FE07F4" w:rsidRDefault="00FE07F4" w:rsidP="00DE68CF">
            <w:pPr>
              <w:ind w:firstLineChars="100" w:firstLine="210"/>
            </w:pPr>
            <w:r w:rsidRPr="00FE07F4">
              <w:rPr>
                <w:rFonts w:hint="eastAsia"/>
              </w:rPr>
              <w:t>技術開発部会の評価によっては事業期間が短縮</w:t>
            </w:r>
            <w:r>
              <w:rPr>
                <w:rFonts w:hint="eastAsia"/>
              </w:rPr>
              <w:t>される</w:t>
            </w:r>
            <w:r w:rsidR="00DE68CF">
              <w:rPr>
                <w:rFonts w:hint="eastAsia"/>
              </w:rPr>
              <w:t>場合</w:t>
            </w:r>
            <w:r>
              <w:rPr>
                <w:rFonts w:hint="eastAsia"/>
              </w:rPr>
              <w:t>があること及び</w:t>
            </w:r>
            <w:r w:rsidRPr="00FE07F4">
              <w:rPr>
                <w:rFonts w:hint="eastAsia"/>
              </w:rPr>
              <w:t>本事業の経費助成対象となる期間は令和</w:t>
            </w:r>
            <w:r w:rsidRPr="00FE07F4">
              <w:t>9</w:t>
            </w:r>
            <w:r w:rsidRPr="00FE07F4">
              <w:t>年</w:t>
            </w:r>
            <w:r w:rsidRPr="00FE07F4">
              <w:t>3</w:t>
            </w:r>
            <w:r w:rsidRPr="00FE07F4">
              <w:t>月</w:t>
            </w:r>
            <w:r w:rsidRPr="00FE07F4">
              <w:t>31</w:t>
            </w:r>
            <w:r w:rsidRPr="00FE07F4">
              <w:t>日までで</w:t>
            </w:r>
            <w:r>
              <w:rPr>
                <w:rFonts w:hint="eastAsia"/>
              </w:rPr>
              <w:t>あり、</w:t>
            </w:r>
            <w:r w:rsidRPr="00FE07F4">
              <w:t>令和</w:t>
            </w:r>
            <w:r w:rsidRPr="00FE07F4">
              <w:t>9</w:t>
            </w:r>
            <w:r w:rsidRPr="00FE07F4">
              <w:t>年</w:t>
            </w:r>
            <w:r w:rsidRPr="00FE07F4">
              <w:t>4</w:t>
            </w:r>
            <w:r w:rsidRPr="00FE07F4">
              <w:t>月１日以降の経費は助成対象外ですが、今後の国の予算措置状況により、対象となる可能性があ</w:t>
            </w:r>
            <w:r>
              <w:rPr>
                <w:rFonts w:hint="eastAsia"/>
              </w:rPr>
              <w:t>ること</w:t>
            </w:r>
            <w:r w:rsidRPr="00FE07F4">
              <w:t>。</w:t>
            </w:r>
          </w:p>
        </w:tc>
      </w:tr>
      <w:tr w:rsidR="004414EC" w:rsidRPr="00093C03" w14:paraId="2E8E25C1" w14:textId="77777777" w:rsidTr="00FE07F4">
        <w:tc>
          <w:tcPr>
            <w:tcW w:w="624" w:type="dxa"/>
          </w:tcPr>
          <w:p w14:paraId="22BAFCE0" w14:textId="6138EC02" w:rsidR="004414EC" w:rsidRPr="00093C03" w:rsidRDefault="004414EC" w:rsidP="00143704">
            <w:pPr>
              <w:rPr>
                <w:sz w:val="28"/>
                <w:szCs w:val="28"/>
              </w:rPr>
            </w:pPr>
            <w:r w:rsidRPr="00093C03">
              <w:rPr>
                <w:rFonts w:hint="eastAsia"/>
                <w:sz w:val="28"/>
                <w:szCs w:val="28"/>
              </w:rPr>
              <w:t>□</w:t>
            </w:r>
          </w:p>
        </w:tc>
        <w:tc>
          <w:tcPr>
            <w:tcW w:w="8356" w:type="dxa"/>
          </w:tcPr>
          <w:p w14:paraId="493BBDAE" w14:textId="77777777" w:rsidR="004414EC" w:rsidRPr="00093C03" w:rsidRDefault="004414EC" w:rsidP="004414EC">
            <w:r w:rsidRPr="00093C03">
              <w:rPr>
                <w:rFonts w:hint="eastAsia"/>
              </w:rPr>
              <w:t>（１－７．応募資格関係）</w:t>
            </w:r>
          </w:p>
          <w:p w14:paraId="7A83D4F8" w14:textId="1E39EEB6" w:rsidR="004414EC" w:rsidRPr="00093C03" w:rsidRDefault="004414EC" w:rsidP="00093C03">
            <w:pPr>
              <w:ind w:firstLineChars="100" w:firstLine="210"/>
            </w:pPr>
            <w:r w:rsidRPr="00093C03">
              <w:rPr>
                <w:rFonts w:hint="eastAsia"/>
              </w:rPr>
              <w:t>応募者が本事業を開始後、実証課題の主たる部分又は全部を他の者に再委託することはできないこと。</w:t>
            </w:r>
            <w:r w:rsidRPr="00093C03">
              <w:t>JV</w:t>
            </w:r>
            <w:r w:rsidRPr="00093C03">
              <w:t>間での</w:t>
            </w:r>
            <w:r w:rsidR="004B7D41">
              <w:rPr>
                <w:rFonts w:hint="eastAsia"/>
              </w:rPr>
              <w:t>業務</w:t>
            </w:r>
            <w:r w:rsidRPr="00093C03">
              <w:t>委託や、自社内の個人への委託は認められ</w:t>
            </w:r>
            <w:r w:rsidRPr="00093C03">
              <w:rPr>
                <w:rFonts w:hint="eastAsia"/>
              </w:rPr>
              <w:t>ないこと。</w:t>
            </w:r>
          </w:p>
        </w:tc>
      </w:tr>
      <w:tr w:rsidR="00FE07F4" w14:paraId="2497C027" w14:textId="77777777" w:rsidTr="00FE07F4">
        <w:tc>
          <w:tcPr>
            <w:tcW w:w="624" w:type="dxa"/>
          </w:tcPr>
          <w:p w14:paraId="0D30A3C6" w14:textId="01B64FFB" w:rsidR="00FE07F4" w:rsidRPr="00FE07F4" w:rsidRDefault="00FE07F4" w:rsidP="00143704">
            <w:pPr>
              <w:rPr>
                <w:sz w:val="28"/>
                <w:szCs w:val="28"/>
              </w:rPr>
            </w:pPr>
            <w:r>
              <w:rPr>
                <w:rFonts w:hint="eastAsia"/>
                <w:sz w:val="28"/>
                <w:szCs w:val="28"/>
              </w:rPr>
              <w:t>□</w:t>
            </w:r>
          </w:p>
        </w:tc>
        <w:tc>
          <w:tcPr>
            <w:tcW w:w="8356" w:type="dxa"/>
          </w:tcPr>
          <w:p w14:paraId="6D357F10" w14:textId="77777777" w:rsidR="004414EC" w:rsidRDefault="004414EC" w:rsidP="004414EC">
            <w:r>
              <w:rPr>
                <w:rFonts w:hint="eastAsia"/>
              </w:rPr>
              <w:t>（１－７．応募資格関係）</w:t>
            </w:r>
          </w:p>
          <w:p w14:paraId="1E07997B" w14:textId="26F3AB95" w:rsidR="00FE07F4" w:rsidRDefault="00FE07F4" w:rsidP="00DE68CF">
            <w:pPr>
              <w:ind w:firstLineChars="100" w:firstLine="210"/>
            </w:pPr>
            <w:r>
              <w:rPr>
                <w:rFonts w:hint="eastAsia"/>
              </w:rPr>
              <w:t>過去に本事業を受託している者又は応募の時点で本事業を実施している者は、原則として本事業に応募することはでき</w:t>
            </w:r>
            <w:r w:rsidR="009B7AE7">
              <w:rPr>
                <w:rFonts w:hint="eastAsia"/>
              </w:rPr>
              <w:t>ないこと</w:t>
            </w:r>
            <w:r>
              <w:rPr>
                <w:rFonts w:hint="eastAsia"/>
              </w:rPr>
              <w:t>。</w:t>
            </w:r>
          </w:p>
        </w:tc>
      </w:tr>
      <w:tr w:rsidR="00314AE0" w14:paraId="06FFC957" w14:textId="77777777" w:rsidTr="00FE07F4">
        <w:tc>
          <w:tcPr>
            <w:tcW w:w="624" w:type="dxa"/>
          </w:tcPr>
          <w:p w14:paraId="21E13A02" w14:textId="797D85FE" w:rsidR="00314AE0" w:rsidRDefault="00314AE0" w:rsidP="00143704">
            <w:pPr>
              <w:rPr>
                <w:sz w:val="28"/>
                <w:szCs w:val="28"/>
              </w:rPr>
            </w:pPr>
            <w:r>
              <w:rPr>
                <w:rFonts w:hint="eastAsia"/>
                <w:sz w:val="28"/>
                <w:szCs w:val="28"/>
              </w:rPr>
              <w:t>□</w:t>
            </w:r>
          </w:p>
        </w:tc>
        <w:tc>
          <w:tcPr>
            <w:tcW w:w="8356" w:type="dxa"/>
          </w:tcPr>
          <w:p w14:paraId="5A8DF9DB" w14:textId="77777777" w:rsidR="00314AE0" w:rsidRDefault="00314AE0" w:rsidP="00314AE0">
            <w:r>
              <w:rPr>
                <w:rFonts w:hint="eastAsia"/>
              </w:rPr>
              <w:t>（１－７．応募資格関係）</w:t>
            </w:r>
          </w:p>
          <w:p w14:paraId="587B2323" w14:textId="4120E2B0" w:rsidR="00314AE0" w:rsidRDefault="00314AE0" w:rsidP="00DE68CF">
            <w:pPr>
              <w:ind w:firstLineChars="100" w:firstLine="210"/>
            </w:pPr>
            <w:r>
              <w:rPr>
                <w:rFonts w:hint="eastAsia"/>
              </w:rPr>
              <w:t>既に本事業以外の国庫補助事業により補助を受けている者が、当該事業の補助対象となっている経費について、本事業により重複して補助対象とする内容で本事業に応募すること</w:t>
            </w:r>
            <w:r w:rsidR="009B7AE7">
              <w:rPr>
                <w:rFonts w:hint="eastAsia"/>
              </w:rPr>
              <w:t>が認められていないこと</w:t>
            </w:r>
            <w:r>
              <w:rPr>
                <w:rFonts w:hint="eastAsia"/>
              </w:rPr>
              <w:t>。</w:t>
            </w:r>
          </w:p>
        </w:tc>
      </w:tr>
      <w:tr w:rsidR="009B7AE7" w14:paraId="1C08B8B4" w14:textId="77777777" w:rsidTr="00FE07F4">
        <w:tc>
          <w:tcPr>
            <w:tcW w:w="624" w:type="dxa"/>
          </w:tcPr>
          <w:p w14:paraId="1EFBB4AB" w14:textId="613B3202" w:rsidR="009B7AE7" w:rsidRPr="009B7AE7" w:rsidRDefault="009B7AE7" w:rsidP="00143704">
            <w:pPr>
              <w:rPr>
                <w:sz w:val="28"/>
                <w:szCs w:val="28"/>
              </w:rPr>
            </w:pPr>
            <w:r>
              <w:rPr>
                <w:rFonts w:hint="eastAsia"/>
                <w:sz w:val="28"/>
                <w:szCs w:val="28"/>
              </w:rPr>
              <w:t>□</w:t>
            </w:r>
          </w:p>
        </w:tc>
        <w:tc>
          <w:tcPr>
            <w:tcW w:w="8356" w:type="dxa"/>
          </w:tcPr>
          <w:p w14:paraId="4A905136" w14:textId="77777777" w:rsidR="009B7AE7" w:rsidRDefault="009B7AE7" w:rsidP="009B7AE7">
            <w:r>
              <w:rPr>
                <w:rFonts w:hint="eastAsia"/>
              </w:rPr>
              <w:t>（１－７．応募資格関係）</w:t>
            </w:r>
          </w:p>
          <w:p w14:paraId="394EB87F" w14:textId="7D7E6DB2" w:rsidR="009B7AE7" w:rsidRDefault="009B7AE7" w:rsidP="00DE68CF">
            <w:pPr>
              <w:ind w:firstLineChars="100" w:firstLine="210"/>
            </w:pPr>
            <w:r w:rsidRPr="009B7AE7">
              <w:t>JV</w:t>
            </w:r>
            <w:r>
              <w:rPr>
                <w:rFonts w:hint="eastAsia"/>
              </w:rPr>
              <w:t>を構成して応募する場合、当該</w:t>
            </w:r>
            <w:r>
              <w:rPr>
                <w:rFonts w:hint="eastAsia"/>
              </w:rPr>
              <w:t>JV</w:t>
            </w:r>
            <w:r>
              <w:rPr>
                <w:rFonts w:hint="eastAsia"/>
              </w:rPr>
              <w:t>が</w:t>
            </w:r>
            <w:r w:rsidRPr="009B7AE7">
              <w:t>技術開発者と実証を行う養殖業者等の事業実施に必要な者により構成</w:t>
            </w:r>
            <w:r>
              <w:rPr>
                <w:rFonts w:hint="eastAsia"/>
              </w:rPr>
              <w:t>され、</w:t>
            </w:r>
            <w:r w:rsidRPr="009B7AE7">
              <w:t>JV</w:t>
            </w:r>
            <w:r w:rsidRPr="009B7AE7">
              <w:t>を構成する者がそれぞれの分担関係を明確</w:t>
            </w:r>
            <w:r>
              <w:rPr>
                <w:rFonts w:hint="eastAsia"/>
              </w:rPr>
              <w:t>に</w:t>
            </w:r>
            <w:r w:rsidR="00FD5095">
              <w:rPr>
                <w:rFonts w:hint="eastAsia"/>
              </w:rPr>
              <w:t>し</w:t>
            </w:r>
            <w:r>
              <w:rPr>
                <w:rFonts w:hint="eastAsia"/>
              </w:rPr>
              <w:t>ていること</w:t>
            </w:r>
          </w:p>
        </w:tc>
      </w:tr>
      <w:tr w:rsidR="009B7AE7" w14:paraId="4B6F20F4" w14:textId="77777777" w:rsidTr="00FE07F4">
        <w:tc>
          <w:tcPr>
            <w:tcW w:w="624" w:type="dxa"/>
          </w:tcPr>
          <w:p w14:paraId="4C8BA7E5" w14:textId="2714296B" w:rsidR="009B7AE7" w:rsidRDefault="009B7AE7" w:rsidP="00143704">
            <w:pPr>
              <w:rPr>
                <w:sz w:val="28"/>
                <w:szCs w:val="28"/>
              </w:rPr>
            </w:pPr>
            <w:r>
              <w:rPr>
                <w:rFonts w:hint="eastAsia"/>
                <w:sz w:val="28"/>
                <w:szCs w:val="28"/>
              </w:rPr>
              <w:t>□</w:t>
            </w:r>
          </w:p>
        </w:tc>
        <w:tc>
          <w:tcPr>
            <w:tcW w:w="8356" w:type="dxa"/>
          </w:tcPr>
          <w:p w14:paraId="1A488312" w14:textId="77777777" w:rsidR="009B7AE7" w:rsidRDefault="009B7AE7" w:rsidP="009B7AE7">
            <w:r>
              <w:rPr>
                <w:rFonts w:hint="eastAsia"/>
              </w:rPr>
              <w:t>（２－２．助成対象としない経費関係）</w:t>
            </w:r>
          </w:p>
          <w:p w14:paraId="24B4E984" w14:textId="2F0C84D5" w:rsidR="009B7AE7" w:rsidRDefault="009B7AE7" w:rsidP="00DE68CF">
            <w:pPr>
              <w:ind w:firstLineChars="100" w:firstLine="210"/>
            </w:pPr>
            <w:r>
              <w:rPr>
                <w:rFonts w:hint="eastAsia"/>
              </w:rPr>
              <w:t>飼料等の通常の養殖生産に要する経費は助成対象とならないこと</w:t>
            </w:r>
            <w:r w:rsidR="0025343C">
              <w:rPr>
                <w:rFonts w:hint="eastAsia"/>
              </w:rPr>
              <w:t>。</w:t>
            </w:r>
          </w:p>
        </w:tc>
      </w:tr>
      <w:tr w:rsidR="009B7AE7" w14:paraId="0530C7BF" w14:textId="77777777" w:rsidTr="00FE07F4">
        <w:tc>
          <w:tcPr>
            <w:tcW w:w="624" w:type="dxa"/>
          </w:tcPr>
          <w:p w14:paraId="2E12783C" w14:textId="68BCE947" w:rsidR="009B7AE7" w:rsidRDefault="009B7AE7" w:rsidP="00143704">
            <w:pPr>
              <w:rPr>
                <w:sz w:val="28"/>
                <w:szCs w:val="28"/>
              </w:rPr>
            </w:pPr>
            <w:r>
              <w:rPr>
                <w:rFonts w:hint="eastAsia"/>
                <w:sz w:val="28"/>
                <w:szCs w:val="28"/>
              </w:rPr>
              <w:t>□</w:t>
            </w:r>
          </w:p>
        </w:tc>
        <w:tc>
          <w:tcPr>
            <w:tcW w:w="8356" w:type="dxa"/>
          </w:tcPr>
          <w:p w14:paraId="287AD010" w14:textId="11625B0E" w:rsidR="009B7AE7" w:rsidRDefault="00DE68CF" w:rsidP="009B7AE7">
            <w:r>
              <w:rPr>
                <w:rFonts w:hint="eastAsia"/>
              </w:rPr>
              <w:t>（</w:t>
            </w:r>
            <w:r w:rsidRPr="00DE68CF">
              <w:rPr>
                <w:rFonts w:hint="eastAsia"/>
              </w:rPr>
              <w:t>３－５．助成金支援候補者の選定基準等</w:t>
            </w:r>
            <w:r>
              <w:rPr>
                <w:rFonts w:hint="eastAsia"/>
              </w:rPr>
              <w:t>関係）</w:t>
            </w:r>
          </w:p>
          <w:p w14:paraId="1D7C4430" w14:textId="3901D892" w:rsidR="00DE68CF" w:rsidRDefault="00DE68CF" w:rsidP="009B7AE7">
            <w:r>
              <w:rPr>
                <w:rFonts w:hint="eastAsia"/>
              </w:rPr>
              <w:t>（５．交付決定に必要な手続等関係）</w:t>
            </w:r>
          </w:p>
          <w:p w14:paraId="159B62FA" w14:textId="54A8D661" w:rsidR="00DE68CF" w:rsidRDefault="00DE68CF" w:rsidP="00DE68CF">
            <w:pPr>
              <w:ind w:firstLineChars="100" w:firstLine="210"/>
            </w:pPr>
            <w:r w:rsidRPr="00DE68CF">
              <w:rPr>
                <w:rFonts w:hint="eastAsia"/>
              </w:rPr>
              <w:t>技術開発部会の審査</w:t>
            </w:r>
            <w:r>
              <w:rPr>
                <w:rFonts w:hint="eastAsia"/>
              </w:rPr>
              <w:t>により</w:t>
            </w:r>
            <w:r w:rsidRPr="00DE68CF">
              <w:rPr>
                <w:rFonts w:hint="eastAsia"/>
              </w:rPr>
              <w:t>支援候補者</w:t>
            </w:r>
            <w:r>
              <w:rPr>
                <w:rFonts w:hint="eastAsia"/>
              </w:rPr>
              <w:t>が</w:t>
            </w:r>
            <w:r w:rsidRPr="00DE68CF">
              <w:rPr>
                <w:rFonts w:hint="eastAsia"/>
              </w:rPr>
              <w:t>認定</w:t>
            </w:r>
            <w:r>
              <w:rPr>
                <w:rFonts w:hint="eastAsia"/>
              </w:rPr>
              <w:t>されること及び当該認定後に</w:t>
            </w:r>
            <w:r w:rsidR="00BA60FC">
              <w:rPr>
                <w:rFonts w:hint="eastAsia"/>
              </w:rPr>
              <w:t>マリノフォーラム２１に対し、</w:t>
            </w:r>
            <w:r>
              <w:rPr>
                <w:rFonts w:hint="eastAsia"/>
              </w:rPr>
              <w:t>交付申請を行</w:t>
            </w:r>
            <w:r w:rsidR="0025343C">
              <w:rPr>
                <w:rFonts w:hint="eastAsia"/>
              </w:rPr>
              <w:t>い、審査の結果、問題がなければ</w:t>
            </w:r>
            <w:r>
              <w:rPr>
                <w:rFonts w:hint="eastAsia"/>
              </w:rPr>
              <w:t>交付</w:t>
            </w:r>
            <w:r w:rsidR="0025343C">
              <w:rPr>
                <w:rFonts w:hint="eastAsia"/>
              </w:rPr>
              <w:t>決定がなされること。</w:t>
            </w:r>
          </w:p>
        </w:tc>
      </w:tr>
      <w:tr w:rsidR="00567B0F" w14:paraId="02B776BE" w14:textId="77777777" w:rsidTr="00FE07F4">
        <w:tc>
          <w:tcPr>
            <w:tcW w:w="624" w:type="dxa"/>
          </w:tcPr>
          <w:p w14:paraId="4891076B" w14:textId="5AC8741E" w:rsidR="00567B0F" w:rsidRDefault="00567B0F" w:rsidP="00143704">
            <w:pPr>
              <w:rPr>
                <w:sz w:val="28"/>
                <w:szCs w:val="28"/>
              </w:rPr>
            </w:pPr>
            <w:r>
              <w:rPr>
                <w:rFonts w:hint="eastAsia"/>
                <w:sz w:val="28"/>
                <w:szCs w:val="28"/>
              </w:rPr>
              <w:t>□</w:t>
            </w:r>
          </w:p>
        </w:tc>
        <w:tc>
          <w:tcPr>
            <w:tcW w:w="8356" w:type="dxa"/>
          </w:tcPr>
          <w:p w14:paraId="5F667AA8" w14:textId="1ABA26C5" w:rsidR="00567B0F" w:rsidRDefault="00567B0F" w:rsidP="009B7AE7">
            <w:r>
              <w:rPr>
                <w:rFonts w:hint="eastAsia"/>
              </w:rPr>
              <w:t>（４．事業実施者の責務関係）</w:t>
            </w:r>
          </w:p>
          <w:p w14:paraId="7ED66A43" w14:textId="22890B29" w:rsidR="00567B0F" w:rsidRDefault="00567B0F" w:rsidP="00567B0F">
            <w:r>
              <w:rPr>
                <w:rFonts w:hint="eastAsia"/>
              </w:rPr>
              <w:t xml:space="preserve">　取得財産等について、処分制限期間においては、本事業終了後も善良な管理者の注意をもって管理し、助成金交付の目的に従って効果的運用を図る必要があること及び処分制限期間においては、</w:t>
            </w:r>
            <w:r>
              <w:t>助成金の交付の目的と異なる使用、譲渡、交換、貸付け、又は担保に供する必要があるときは、事前に、本会の承認を受け</w:t>
            </w:r>
            <w:r>
              <w:rPr>
                <w:rFonts w:hint="eastAsia"/>
              </w:rPr>
              <w:t>る必要があること。</w:t>
            </w:r>
          </w:p>
        </w:tc>
      </w:tr>
      <w:tr w:rsidR="0025343C" w14:paraId="61A39386" w14:textId="77777777" w:rsidTr="00FE07F4">
        <w:tc>
          <w:tcPr>
            <w:tcW w:w="624" w:type="dxa"/>
          </w:tcPr>
          <w:p w14:paraId="3F8F8F84" w14:textId="1D1EBC2A" w:rsidR="0025343C" w:rsidRDefault="0025343C" w:rsidP="00143704">
            <w:pPr>
              <w:rPr>
                <w:sz w:val="28"/>
                <w:szCs w:val="28"/>
              </w:rPr>
            </w:pPr>
            <w:r>
              <w:rPr>
                <w:rFonts w:hint="eastAsia"/>
                <w:sz w:val="28"/>
                <w:szCs w:val="28"/>
              </w:rPr>
              <w:lastRenderedPageBreak/>
              <w:t>□</w:t>
            </w:r>
          </w:p>
        </w:tc>
        <w:tc>
          <w:tcPr>
            <w:tcW w:w="8356" w:type="dxa"/>
          </w:tcPr>
          <w:p w14:paraId="63B8B731" w14:textId="77777777" w:rsidR="0025343C" w:rsidRDefault="0025343C" w:rsidP="009B7AE7">
            <w:r>
              <w:rPr>
                <w:rFonts w:hint="eastAsia"/>
              </w:rPr>
              <w:t>（８．その他関係）</w:t>
            </w:r>
          </w:p>
          <w:p w14:paraId="01818A4E" w14:textId="4A69C2FF" w:rsidR="00BA60FC" w:rsidRDefault="00BA60FC" w:rsidP="009B7AE7">
            <w:r>
              <w:rPr>
                <w:rFonts w:hint="eastAsia"/>
              </w:rPr>
              <w:t xml:space="preserve">　事前承認を得ることなく、事業基本計画を変更して実証を行うことは認められないこと、計画に変更が生じる場合は事前にマリノフォーラム２１に申し出ること</w:t>
            </w:r>
          </w:p>
        </w:tc>
      </w:tr>
    </w:tbl>
    <w:p w14:paraId="0BA380FC" w14:textId="0303A46E" w:rsidR="00396E3E" w:rsidRDefault="00396E3E" w:rsidP="00143704"/>
    <w:p w14:paraId="7DFD8C7D" w14:textId="7E485D22" w:rsidR="00871EAF" w:rsidRDefault="00396E3E" w:rsidP="00396E3E">
      <w:pPr>
        <w:ind w:firstLineChars="100" w:firstLine="210"/>
      </w:pPr>
      <w:r>
        <w:rPr>
          <w:rFonts w:hint="eastAsia"/>
        </w:rPr>
        <w:t>以下の提出物が揃っていることを確認しました。</w:t>
      </w:r>
    </w:p>
    <w:tbl>
      <w:tblPr>
        <w:tblStyle w:val="ae"/>
        <w:tblW w:w="9067" w:type="dxa"/>
        <w:tblLook w:val="04A0" w:firstRow="1" w:lastRow="0" w:firstColumn="1" w:lastColumn="0" w:noHBand="0" w:noVBand="1"/>
      </w:tblPr>
      <w:tblGrid>
        <w:gridCol w:w="704"/>
        <w:gridCol w:w="8363"/>
      </w:tblGrid>
      <w:tr w:rsidR="00396E3E" w14:paraId="353B3C13" w14:textId="77777777" w:rsidTr="00607C0B">
        <w:tc>
          <w:tcPr>
            <w:tcW w:w="704" w:type="dxa"/>
          </w:tcPr>
          <w:p w14:paraId="6D880FE5" w14:textId="3028042F" w:rsidR="00396E3E" w:rsidRDefault="00396E3E" w:rsidP="00607C0B">
            <w:pPr>
              <w:jc w:val="center"/>
            </w:pPr>
            <w:r w:rsidRPr="00FE07F4">
              <w:rPr>
                <w:rFonts w:hint="eastAsia"/>
                <w:sz w:val="28"/>
                <w:szCs w:val="28"/>
              </w:rPr>
              <w:t>□</w:t>
            </w:r>
          </w:p>
        </w:tc>
        <w:tc>
          <w:tcPr>
            <w:tcW w:w="8363" w:type="dxa"/>
            <w:vAlign w:val="center"/>
          </w:tcPr>
          <w:p w14:paraId="17D6A573" w14:textId="1BC503B4" w:rsidR="00396E3E" w:rsidRDefault="00396E3E" w:rsidP="00396E3E">
            <w:r w:rsidRPr="005504C7">
              <w:rPr>
                <w:rFonts w:asciiTheme="minorEastAsia" w:hAnsiTheme="minorEastAsia" w:hint="eastAsia"/>
                <w:szCs w:val="21"/>
              </w:rPr>
              <w:t>養殖業成長産業化提案公募型実証事業</w:t>
            </w:r>
            <w:r>
              <w:rPr>
                <w:rFonts w:asciiTheme="minorEastAsia" w:hAnsiTheme="minorEastAsia" w:hint="eastAsia"/>
                <w:szCs w:val="21"/>
              </w:rPr>
              <w:t>基本</w:t>
            </w:r>
            <w:r w:rsidRPr="005504C7">
              <w:rPr>
                <w:rFonts w:asciiTheme="minorEastAsia" w:hAnsiTheme="minorEastAsia" w:hint="eastAsia"/>
                <w:szCs w:val="21"/>
              </w:rPr>
              <w:t>計画書</w:t>
            </w:r>
            <w:r>
              <w:rPr>
                <w:rFonts w:asciiTheme="minorEastAsia" w:hAnsiTheme="minorEastAsia" w:hint="eastAsia"/>
                <w:szCs w:val="21"/>
              </w:rPr>
              <w:t>（別途定める書式を用いて下さい）</w:t>
            </w:r>
          </w:p>
        </w:tc>
      </w:tr>
      <w:tr w:rsidR="00396E3E" w14:paraId="0429CC23" w14:textId="77777777" w:rsidTr="00607C0B">
        <w:tc>
          <w:tcPr>
            <w:tcW w:w="704" w:type="dxa"/>
          </w:tcPr>
          <w:p w14:paraId="3C7C699D" w14:textId="46366063" w:rsidR="00396E3E" w:rsidRDefault="00396E3E" w:rsidP="00607C0B">
            <w:pPr>
              <w:jc w:val="center"/>
            </w:pPr>
            <w:r w:rsidRPr="00FE07F4">
              <w:rPr>
                <w:rFonts w:hint="eastAsia"/>
                <w:sz w:val="28"/>
                <w:szCs w:val="28"/>
              </w:rPr>
              <w:t>□</w:t>
            </w:r>
          </w:p>
        </w:tc>
        <w:tc>
          <w:tcPr>
            <w:tcW w:w="8363" w:type="dxa"/>
            <w:vAlign w:val="center"/>
          </w:tcPr>
          <w:p w14:paraId="0BEC752B" w14:textId="3D584280" w:rsidR="00396E3E" w:rsidRDefault="00396E3E" w:rsidP="00396E3E">
            <w:r w:rsidRPr="00266655">
              <w:rPr>
                <w:rFonts w:asciiTheme="minorEastAsia" w:hAnsiTheme="minorEastAsia" w:hint="eastAsia"/>
                <w:szCs w:val="21"/>
              </w:rPr>
              <w:t>事業概要ポンチ絵（</w:t>
            </w:r>
            <w:r w:rsidRPr="00266655">
              <w:rPr>
                <w:rFonts w:asciiTheme="minorEastAsia" w:hAnsiTheme="minorEastAsia" w:hint="eastAsia"/>
                <w:szCs w:val="21"/>
              </w:rPr>
              <w:t>A4</w:t>
            </w:r>
            <w:r w:rsidRPr="00266655">
              <w:rPr>
                <w:rFonts w:asciiTheme="minorEastAsia" w:hAnsiTheme="minorEastAsia" w:hint="eastAsia"/>
                <w:szCs w:val="21"/>
              </w:rPr>
              <w:t>用紙</w:t>
            </w:r>
            <w:r w:rsidRPr="00266655">
              <w:rPr>
                <w:rFonts w:asciiTheme="minorEastAsia" w:hAnsiTheme="minorEastAsia" w:hint="eastAsia"/>
                <w:szCs w:val="21"/>
              </w:rPr>
              <w:t>1</w:t>
            </w:r>
            <w:r w:rsidRPr="00266655">
              <w:rPr>
                <w:rFonts w:asciiTheme="minorEastAsia" w:hAnsiTheme="minorEastAsia" w:hint="eastAsia"/>
                <w:szCs w:val="21"/>
              </w:rPr>
              <w:t>枚）</w:t>
            </w:r>
          </w:p>
        </w:tc>
      </w:tr>
      <w:tr w:rsidR="00396E3E" w14:paraId="58FEB8C0" w14:textId="77777777" w:rsidTr="00607C0B">
        <w:tc>
          <w:tcPr>
            <w:tcW w:w="704" w:type="dxa"/>
          </w:tcPr>
          <w:p w14:paraId="5288FBC2" w14:textId="40DEF7E4" w:rsidR="00396E3E" w:rsidRDefault="00396E3E" w:rsidP="00607C0B">
            <w:pPr>
              <w:jc w:val="center"/>
            </w:pPr>
            <w:r w:rsidRPr="00FE07F4">
              <w:rPr>
                <w:rFonts w:hint="eastAsia"/>
                <w:sz w:val="28"/>
                <w:szCs w:val="28"/>
              </w:rPr>
              <w:t>□</w:t>
            </w:r>
          </w:p>
        </w:tc>
        <w:tc>
          <w:tcPr>
            <w:tcW w:w="8363" w:type="dxa"/>
            <w:vAlign w:val="center"/>
          </w:tcPr>
          <w:p w14:paraId="6C2F1F49" w14:textId="757BB5E5" w:rsidR="00396E3E" w:rsidRDefault="00396E3E" w:rsidP="00396E3E">
            <w:r>
              <w:rPr>
                <w:rFonts w:asciiTheme="minorEastAsia" w:hAnsiTheme="minorEastAsia" w:hint="eastAsia"/>
                <w:szCs w:val="21"/>
              </w:rPr>
              <w:t>定款、</w:t>
            </w:r>
            <w:r w:rsidRPr="00266655">
              <w:rPr>
                <w:rFonts w:asciiTheme="minorEastAsia" w:hAnsiTheme="minorEastAsia" w:hint="eastAsia"/>
                <w:szCs w:val="21"/>
              </w:rPr>
              <w:t>企業パンフレット等</w:t>
            </w:r>
          </w:p>
        </w:tc>
      </w:tr>
      <w:tr w:rsidR="00396E3E" w14:paraId="41A022B6" w14:textId="77777777" w:rsidTr="00607C0B">
        <w:tc>
          <w:tcPr>
            <w:tcW w:w="704" w:type="dxa"/>
          </w:tcPr>
          <w:p w14:paraId="3F0286CD" w14:textId="6076C42E" w:rsidR="00396E3E" w:rsidRDefault="00396E3E" w:rsidP="00607C0B">
            <w:pPr>
              <w:jc w:val="center"/>
            </w:pPr>
            <w:r w:rsidRPr="00FE07F4">
              <w:rPr>
                <w:rFonts w:hint="eastAsia"/>
                <w:sz w:val="28"/>
                <w:szCs w:val="28"/>
              </w:rPr>
              <w:t>□</w:t>
            </w:r>
          </w:p>
        </w:tc>
        <w:tc>
          <w:tcPr>
            <w:tcW w:w="8363" w:type="dxa"/>
            <w:vAlign w:val="center"/>
          </w:tcPr>
          <w:p w14:paraId="5EFA3346" w14:textId="310D38AD" w:rsidR="00396E3E" w:rsidRDefault="00396E3E" w:rsidP="00396E3E">
            <w:r w:rsidRPr="00266655">
              <w:rPr>
                <w:rFonts w:asciiTheme="minorEastAsia" w:hAnsiTheme="minorEastAsia" w:hint="eastAsia"/>
                <w:szCs w:val="21"/>
              </w:rPr>
              <w:t>共同</w:t>
            </w:r>
            <w:r>
              <w:rPr>
                <w:rFonts w:asciiTheme="minorEastAsia" w:hAnsiTheme="minorEastAsia" w:hint="eastAsia"/>
                <w:szCs w:val="21"/>
              </w:rPr>
              <w:t>実施機関協定</w:t>
            </w:r>
            <w:r w:rsidRPr="00266655">
              <w:rPr>
                <w:rFonts w:asciiTheme="minorEastAsia" w:hAnsiTheme="minorEastAsia" w:hint="eastAsia"/>
                <w:szCs w:val="21"/>
              </w:rPr>
              <w:t>書</w:t>
            </w:r>
            <w:r w:rsidRPr="009E0B0A">
              <w:rPr>
                <w:rFonts w:asciiTheme="minorEastAsia" w:hAnsiTheme="minorEastAsia" w:hint="eastAsia"/>
                <w:szCs w:val="21"/>
              </w:rPr>
              <w:t>（</w:t>
            </w:r>
            <w:r w:rsidRPr="009E0B0A">
              <w:rPr>
                <w:rFonts w:asciiTheme="minorEastAsia" w:hAnsiTheme="minorEastAsia" w:hint="eastAsia"/>
                <w:szCs w:val="21"/>
              </w:rPr>
              <w:t>JV</w:t>
            </w:r>
            <w:r w:rsidRPr="009E0B0A">
              <w:rPr>
                <w:rFonts w:asciiTheme="minorEastAsia" w:hAnsiTheme="minorEastAsia" w:hint="eastAsia"/>
                <w:szCs w:val="21"/>
              </w:rPr>
              <w:t>で申請の場合のみ）</w:t>
            </w:r>
          </w:p>
        </w:tc>
      </w:tr>
      <w:tr w:rsidR="00396E3E" w14:paraId="47F9B52F" w14:textId="77777777" w:rsidTr="00607C0B">
        <w:tc>
          <w:tcPr>
            <w:tcW w:w="704" w:type="dxa"/>
          </w:tcPr>
          <w:p w14:paraId="376079E2" w14:textId="0EA6A4E0" w:rsidR="00396E3E" w:rsidRDefault="00396E3E" w:rsidP="00607C0B">
            <w:pPr>
              <w:jc w:val="center"/>
            </w:pPr>
            <w:r w:rsidRPr="00FE07F4">
              <w:rPr>
                <w:rFonts w:hint="eastAsia"/>
                <w:sz w:val="28"/>
                <w:szCs w:val="28"/>
              </w:rPr>
              <w:t>□</w:t>
            </w:r>
          </w:p>
        </w:tc>
        <w:tc>
          <w:tcPr>
            <w:tcW w:w="8363" w:type="dxa"/>
            <w:vAlign w:val="center"/>
          </w:tcPr>
          <w:p w14:paraId="7CBBE675" w14:textId="77777777" w:rsidR="00396E3E" w:rsidRDefault="00396E3E" w:rsidP="00396E3E">
            <w:pPr>
              <w:rPr>
                <w:rFonts w:asciiTheme="minorEastAsia" w:hAnsiTheme="minorEastAsia"/>
                <w:szCs w:val="21"/>
              </w:rPr>
            </w:pPr>
            <w:r w:rsidRPr="009E0B0A">
              <w:rPr>
                <w:rFonts w:asciiTheme="minorEastAsia" w:hAnsiTheme="minorEastAsia" w:hint="eastAsia"/>
                <w:szCs w:val="21"/>
              </w:rPr>
              <w:t>直近２か年分の財務状況が分かる資料</w:t>
            </w:r>
          </w:p>
          <w:p w14:paraId="0B309DCF" w14:textId="27081936" w:rsidR="00396E3E" w:rsidRDefault="00396E3E" w:rsidP="00396E3E">
            <w:r w:rsidRPr="009E0B0A">
              <w:rPr>
                <w:rFonts w:asciiTheme="minorEastAsia" w:hAnsiTheme="minorEastAsia" w:hint="eastAsia"/>
                <w:szCs w:val="21"/>
              </w:rPr>
              <w:t>（貸借対照表、損益計算書、正味財産増減計算書等）</w:t>
            </w:r>
          </w:p>
        </w:tc>
      </w:tr>
      <w:tr w:rsidR="00396E3E" w14:paraId="16ED1C95" w14:textId="77777777" w:rsidTr="00607C0B">
        <w:tc>
          <w:tcPr>
            <w:tcW w:w="704" w:type="dxa"/>
          </w:tcPr>
          <w:p w14:paraId="51A89B59" w14:textId="03F9E103" w:rsidR="00396E3E" w:rsidRDefault="00396E3E" w:rsidP="00607C0B">
            <w:pPr>
              <w:jc w:val="center"/>
            </w:pPr>
            <w:r w:rsidRPr="00FE07F4">
              <w:rPr>
                <w:rFonts w:hint="eastAsia"/>
                <w:sz w:val="28"/>
                <w:szCs w:val="28"/>
              </w:rPr>
              <w:t>□</w:t>
            </w:r>
          </w:p>
        </w:tc>
        <w:tc>
          <w:tcPr>
            <w:tcW w:w="8363" w:type="dxa"/>
            <w:vAlign w:val="center"/>
          </w:tcPr>
          <w:p w14:paraId="4C5C85EA" w14:textId="1499502C" w:rsidR="00396E3E" w:rsidRDefault="00396E3E" w:rsidP="00396E3E">
            <w:r>
              <w:rPr>
                <w:rFonts w:asciiTheme="minorEastAsia" w:hAnsiTheme="minorEastAsia" w:hint="eastAsia"/>
                <w:szCs w:val="21"/>
              </w:rPr>
              <w:t>公募要領の内容</w:t>
            </w:r>
            <w:r>
              <w:rPr>
                <w:rFonts w:hint="eastAsia"/>
              </w:rPr>
              <w:t>および提出物</w:t>
            </w:r>
            <w:r>
              <w:rPr>
                <w:rFonts w:asciiTheme="minorEastAsia" w:hAnsiTheme="minorEastAsia" w:hint="eastAsia"/>
                <w:szCs w:val="21"/>
              </w:rPr>
              <w:t>確認書（本紙）</w:t>
            </w:r>
          </w:p>
        </w:tc>
      </w:tr>
    </w:tbl>
    <w:p w14:paraId="23870DA4" w14:textId="77777777" w:rsidR="00396E3E" w:rsidRPr="00396E3E" w:rsidRDefault="00396E3E" w:rsidP="00607C0B">
      <w:pPr>
        <w:ind w:firstLineChars="100" w:firstLine="210"/>
      </w:pPr>
    </w:p>
    <w:sectPr w:rsidR="00396E3E" w:rsidRPr="00396E3E" w:rsidSect="00F001EB">
      <w:footerReference w:type="default" r:id="rId6"/>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66D7" w14:textId="77777777" w:rsidR="00AE789E" w:rsidRDefault="00AE789E" w:rsidP="00B778DB">
      <w:r>
        <w:separator/>
      </w:r>
    </w:p>
  </w:endnote>
  <w:endnote w:type="continuationSeparator" w:id="0">
    <w:p w14:paraId="3710681B" w14:textId="77777777" w:rsidR="00AE789E" w:rsidRDefault="00AE789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D49A" w14:textId="07250CDD"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EEB3" w14:textId="77777777" w:rsidR="00AE789E" w:rsidRDefault="00AE789E" w:rsidP="00B778DB">
      <w:r>
        <w:rPr>
          <w:rFonts w:hint="eastAsia"/>
        </w:rPr>
        <w:separator/>
      </w:r>
    </w:p>
  </w:footnote>
  <w:footnote w:type="continuationSeparator" w:id="0">
    <w:p w14:paraId="340110E9" w14:textId="77777777" w:rsidR="00AE789E" w:rsidRDefault="00AE789E"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AF"/>
    <w:rsid w:val="000814A4"/>
    <w:rsid w:val="00093C03"/>
    <w:rsid w:val="000C0575"/>
    <w:rsid w:val="00143704"/>
    <w:rsid w:val="001D3F43"/>
    <w:rsid w:val="0025343C"/>
    <w:rsid w:val="0027053F"/>
    <w:rsid w:val="00293714"/>
    <w:rsid w:val="002A52E7"/>
    <w:rsid w:val="00314AE0"/>
    <w:rsid w:val="00387C9A"/>
    <w:rsid w:val="00396E3E"/>
    <w:rsid w:val="003B2A73"/>
    <w:rsid w:val="003C4395"/>
    <w:rsid w:val="004414EC"/>
    <w:rsid w:val="0045752B"/>
    <w:rsid w:val="004B7D41"/>
    <w:rsid w:val="004D1E93"/>
    <w:rsid w:val="00567B0F"/>
    <w:rsid w:val="00607C0B"/>
    <w:rsid w:val="007113C2"/>
    <w:rsid w:val="007707A0"/>
    <w:rsid w:val="00871EAF"/>
    <w:rsid w:val="00935A26"/>
    <w:rsid w:val="009B7AE7"/>
    <w:rsid w:val="00AA6D12"/>
    <w:rsid w:val="00AE789E"/>
    <w:rsid w:val="00B54AC6"/>
    <w:rsid w:val="00B778DB"/>
    <w:rsid w:val="00BA60FC"/>
    <w:rsid w:val="00BE0BF8"/>
    <w:rsid w:val="00BE5360"/>
    <w:rsid w:val="00BE757A"/>
    <w:rsid w:val="00C22862"/>
    <w:rsid w:val="00CD4F48"/>
    <w:rsid w:val="00D25E63"/>
    <w:rsid w:val="00DC2D75"/>
    <w:rsid w:val="00DE68CF"/>
    <w:rsid w:val="00E24769"/>
    <w:rsid w:val="00ED4BEF"/>
    <w:rsid w:val="00F001EB"/>
    <w:rsid w:val="00FA45E3"/>
    <w:rsid w:val="00FD5095"/>
    <w:rsid w:val="00FE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55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871E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1E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1E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1E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1E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1E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1E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1E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1E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871E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1E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1E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1E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1E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1E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1E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1E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1EAF"/>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871EA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71EA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71E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71EA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71EAF"/>
    <w:pPr>
      <w:spacing w:before="160" w:after="160"/>
      <w:jc w:val="center"/>
    </w:pPr>
    <w:rPr>
      <w:i/>
      <w:iCs/>
      <w:color w:val="404040" w:themeColor="text1" w:themeTint="BF"/>
    </w:rPr>
  </w:style>
  <w:style w:type="character" w:customStyle="1" w:styleId="ac">
    <w:name w:val="引用文 (文字)"/>
    <w:basedOn w:val="a0"/>
    <w:link w:val="ab"/>
    <w:uiPriority w:val="29"/>
    <w:rsid w:val="00871EAF"/>
    <w:rPr>
      <w:rFonts w:eastAsia="ＭＳ 明朝"/>
      <w:i/>
      <w:iCs/>
      <w:color w:val="404040" w:themeColor="text1" w:themeTint="BF"/>
    </w:rPr>
  </w:style>
  <w:style w:type="paragraph" w:styleId="ad">
    <w:name w:val="List Paragraph"/>
    <w:basedOn w:val="a"/>
    <w:uiPriority w:val="34"/>
    <w:qFormat/>
    <w:rsid w:val="00871EAF"/>
    <w:pPr>
      <w:ind w:left="720"/>
      <w:contextualSpacing/>
    </w:pPr>
  </w:style>
  <w:style w:type="character" w:styleId="21">
    <w:name w:val="Intense Emphasis"/>
    <w:basedOn w:val="a0"/>
    <w:uiPriority w:val="21"/>
    <w:qFormat/>
    <w:rsid w:val="00871EAF"/>
    <w:rPr>
      <w:i/>
      <w:iCs/>
      <w:color w:val="0F4761" w:themeColor="accent1" w:themeShade="BF"/>
    </w:rPr>
  </w:style>
  <w:style w:type="paragraph" w:styleId="22">
    <w:name w:val="Intense Quote"/>
    <w:basedOn w:val="a"/>
    <w:next w:val="a"/>
    <w:link w:val="23"/>
    <w:uiPriority w:val="30"/>
    <w:qFormat/>
    <w:rsid w:val="00871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1EAF"/>
    <w:rPr>
      <w:rFonts w:eastAsia="ＭＳ 明朝"/>
      <w:i/>
      <w:iCs/>
      <w:color w:val="0F4761" w:themeColor="accent1" w:themeShade="BF"/>
    </w:rPr>
  </w:style>
  <w:style w:type="character" w:styleId="24">
    <w:name w:val="Intense Reference"/>
    <w:basedOn w:val="a0"/>
    <w:uiPriority w:val="32"/>
    <w:qFormat/>
    <w:rsid w:val="00871EAF"/>
    <w:rPr>
      <w:b/>
      <w:bCs/>
      <w:smallCaps/>
      <w:color w:val="0F4761" w:themeColor="accent1" w:themeShade="BF"/>
      <w:spacing w:val="5"/>
    </w:rPr>
  </w:style>
  <w:style w:type="table" w:styleId="ae">
    <w:name w:val="Table Grid"/>
    <w:basedOn w:val="a1"/>
    <w:uiPriority w:val="39"/>
    <w:rsid w:val="00FE0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96E3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2025-04-14T13:47:00Z</dcterms:created>
  <dcterms:modified xsi:type="dcterms:W3CDTF">2025-09-25T13:49:00Z</dcterms:modified>
</cp:coreProperties>
</file>